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B6" w:rsidRDefault="009A7AB6">
      <w:pPr>
        <w:pStyle w:val="a3"/>
        <w:spacing w:before="132"/>
        <w:rPr>
          <w:sz w:val="22"/>
        </w:rPr>
      </w:pPr>
      <w:bookmarkStart w:id="0" w:name="_GoBack"/>
      <w:bookmarkEnd w:id="0"/>
    </w:p>
    <w:p w:rsidR="009A7AB6" w:rsidRDefault="00F8249E">
      <w:pPr>
        <w:ind w:right="337"/>
        <w:jc w:val="center"/>
        <w:rPr>
          <w:b/>
          <w:sz w:val="32"/>
        </w:rPr>
      </w:pPr>
      <w:r>
        <w:rPr>
          <w:b/>
          <w:spacing w:val="-2"/>
          <w:sz w:val="32"/>
        </w:rPr>
        <w:t>ПАСПОРТ</w:t>
      </w:r>
      <w:r>
        <w:rPr>
          <w:b/>
          <w:spacing w:val="-1"/>
          <w:sz w:val="32"/>
        </w:rPr>
        <w:t xml:space="preserve"> </w:t>
      </w:r>
      <w:r>
        <w:rPr>
          <w:b/>
          <w:spacing w:val="-2"/>
          <w:sz w:val="32"/>
        </w:rPr>
        <w:t>СТАРТАП-ПРОЕКТА</w:t>
      </w:r>
    </w:p>
    <w:p w:rsidR="009A7AB6" w:rsidRDefault="00C42A74">
      <w:pPr>
        <w:tabs>
          <w:tab w:val="left" w:pos="1202"/>
          <w:tab w:val="left" w:pos="6605"/>
          <w:tab w:val="left" w:pos="8307"/>
        </w:tabs>
        <w:spacing w:before="191"/>
        <w:ind w:right="346"/>
        <w:jc w:val="center"/>
        <w:rPr>
          <w:i/>
          <w:sz w:val="20"/>
        </w:rPr>
      </w:pPr>
      <w:hyperlink r:id="rId7" w:tgtFrame="_blank" w:tooltip="ИИ-Фармацевт: прогнозирование сочетаемости препаратов" w:history="1">
        <w:proofErr w:type="gramStart"/>
        <w:r w:rsidR="005D706A" w:rsidRPr="005D706A">
          <w:rPr>
            <w:rStyle w:val="a6"/>
            <w:color w:val="auto"/>
            <w:shd w:val="clear" w:color="auto" w:fill="FFFFFF"/>
          </w:rPr>
          <w:t>https://1drv.ms/w/s!AoG7MKRa2dd7-3_DhUeEFJ13NMsw</w:t>
        </w:r>
      </w:hyperlink>
      <w:r w:rsidR="00F8249E">
        <w:rPr>
          <w:i/>
          <w:sz w:val="20"/>
        </w:rPr>
        <w:t>(</w:t>
      </w:r>
      <w:proofErr w:type="gramEnd"/>
      <w:r w:rsidR="00F8249E">
        <w:rPr>
          <w:i/>
          <w:sz w:val="20"/>
        </w:rPr>
        <w:t>ссылка</w:t>
      </w:r>
      <w:r w:rsidR="00F8249E">
        <w:rPr>
          <w:i/>
          <w:spacing w:val="-5"/>
          <w:sz w:val="20"/>
        </w:rPr>
        <w:t xml:space="preserve"> </w:t>
      </w:r>
      <w:r w:rsidR="00F8249E">
        <w:rPr>
          <w:i/>
          <w:sz w:val="20"/>
        </w:rPr>
        <w:t>на</w:t>
      </w:r>
      <w:r w:rsidR="00F8249E">
        <w:rPr>
          <w:i/>
          <w:spacing w:val="-6"/>
          <w:sz w:val="20"/>
        </w:rPr>
        <w:t xml:space="preserve"> </w:t>
      </w:r>
      <w:r w:rsidR="00F8249E">
        <w:rPr>
          <w:i/>
          <w:spacing w:val="-2"/>
          <w:sz w:val="20"/>
        </w:rPr>
        <w:t>проект)</w:t>
      </w:r>
      <w:r w:rsidR="005D706A">
        <w:rPr>
          <w:i/>
          <w:sz w:val="20"/>
        </w:rPr>
        <w:t xml:space="preserve">  </w:t>
      </w:r>
      <w:r w:rsidR="00F8249E">
        <w:rPr>
          <w:sz w:val="20"/>
          <w:u w:val="single"/>
        </w:rPr>
        <w:tab/>
      </w:r>
      <w:r w:rsidR="005D706A" w:rsidRPr="005D706A">
        <w:rPr>
          <w:sz w:val="20"/>
          <w:u w:val="single"/>
        </w:rPr>
        <w:t>21.11.</w:t>
      </w:r>
      <w:r w:rsidR="005D706A" w:rsidRPr="00545A2F">
        <w:rPr>
          <w:sz w:val="20"/>
          <w:u w:val="single"/>
        </w:rPr>
        <w:t>23</w:t>
      </w:r>
      <w:r w:rsidR="00F8249E">
        <w:rPr>
          <w:i/>
          <w:sz w:val="20"/>
        </w:rPr>
        <w:t>(дата</w:t>
      </w:r>
      <w:r w:rsidR="00F8249E">
        <w:rPr>
          <w:i/>
          <w:spacing w:val="-6"/>
          <w:sz w:val="20"/>
        </w:rPr>
        <w:t xml:space="preserve"> </w:t>
      </w:r>
      <w:r w:rsidR="00F8249E">
        <w:rPr>
          <w:i/>
          <w:spacing w:val="-2"/>
          <w:sz w:val="20"/>
        </w:rPr>
        <w:t>выгрузки)</w:t>
      </w:r>
    </w:p>
    <w:p w:rsidR="009A7AB6" w:rsidRDefault="009A7AB6">
      <w:pPr>
        <w:pStyle w:val="a3"/>
        <w:spacing w:before="178"/>
        <w:rPr>
          <w:i/>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389"/>
      </w:tblGrid>
      <w:tr w:rsidR="009A7AB6">
        <w:trPr>
          <w:trHeight w:val="505"/>
        </w:trPr>
        <w:tc>
          <w:tcPr>
            <w:tcW w:w="5103" w:type="dxa"/>
          </w:tcPr>
          <w:p w:rsidR="009A7AB6" w:rsidRDefault="00F8249E">
            <w:pPr>
              <w:pStyle w:val="TableParagraph"/>
              <w:spacing w:line="252" w:lineRule="exact"/>
              <w:ind w:left="107"/>
            </w:pPr>
            <w:r>
              <w:t>Наименование</w:t>
            </w:r>
            <w:r>
              <w:rPr>
                <w:spacing w:val="-14"/>
              </w:rPr>
              <w:t xml:space="preserve"> </w:t>
            </w:r>
            <w:r>
              <w:t>образовательной</w:t>
            </w:r>
            <w:r>
              <w:rPr>
                <w:spacing w:val="-14"/>
              </w:rPr>
              <w:t xml:space="preserve"> </w:t>
            </w:r>
            <w:r>
              <w:t>организации высшего образования (Получателя гранта)</w:t>
            </w:r>
          </w:p>
        </w:tc>
        <w:tc>
          <w:tcPr>
            <w:tcW w:w="5389" w:type="dxa"/>
          </w:tcPr>
          <w:p w:rsidR="00356456" w:rsidRPr="00356456" w:rsidRDefault="00356456" w:rsidP="00356456">
            <w:pPr>
              <w:pStyle w:val="TableParagraph"/>
              <w:rPr>
                <w:sz w:val="20"/>
              </w:rPr>
            </w:pPr>
            <w:r w:rsidRPr="00356456">
              <w:rPr>
                <w:sz w:val="20"/>
              </w:rPr>
              <w:t>ФЕДЕРАЛЬНОЕ</w:t>
            </w:r>
          </w:p>
          <w:p w:rsidR="00356456" w:rsidRPr="00356456" w:rsidRDefault="00356456" w:rsidP="00356456">
            <w:pPr>
              <w:pStyle w:val="TableParagraph"/>
              <w:rPr>
                <w:sz w:val="20"/>
              </w:rPr>
            </w:pPr>
            <w:r w:rsidRPr="00356456">
              <w:rPr>
                <w:sz w:val="20"/>
              </w:rPr>
              <w:t>ГОСУДАРСТВЕННОЕ БЮДЖЕТНОЕ ОБРАЗОВАТЕЛЬНОЕ УЧРЕЖДЕНИЕ ВЫСШЕГО</w:t>
            </w:r>
          </w:p>
          <w:p w:rsidR="009A7AB6" w:rsidRDefault="00356456" w:rsidP="00356456">
            <w:pPr>
              <w:pStyle w:val="TableParagraph"/>
              <w:rPr>
                <w:sz w:val="20"/>
              </w:rPr>
            </w:pPr>
            <w:r w:rsidRPr="00356456">
              <w:rPr>
                <w:sz w:val="20"/>
              </w:rPr>
              <w:t>ОБРАЗОВАНИЯ "ПСКОВСКИЙ ГОСУДАРСТВЕННЫЙ УНИВЕРСИТЕТ"</w:t>
            </w:r>
          </w:p>
        </w:tc>
      </w:tr>
      <w:tr w:rsidR="009A7AB6">
        <w:trPr>
          <w:trHeight w:val="251"/>
        </w:trPr>
        <w:tc>
          <w:tcPr>
            <w:tcW w:w="5103" w:type="dxa"/>
          </w:tcPr>
          <w:p w:rsidR="009A7AB6" w:rsidRDefault="00F8249E">
            <w:pPr>
              <w:pStyle w:val="TableParagraph"/>
              <w:spacing w:line="232" w:lineRule="exact"/>
              <w:ind w:left="107"/>
            </w:pPr>
            <w:r>
              <w:t>Карточка</w:t>
            </w:r>
            <w:r>
              <w:rPr>
                <w:spacing w:val="-4"/>
              </w:rPr>
              <w:t xml:space="preserve"> </w:t>
            </w:r>
            <w:r>
              <w:t>ВУЗа</w:t>
            </w:r>
            <w:r>
              <w:rPr>
                <w:spacing w:val="-2"/>
              </w:rPr>
              <w:t xml:space="preserve"> </w:t>
            </w:r>
            <w:r>
              <w:t>(по</w:t>
            </w:r>
            <w:r>
              <w:rPr>
                <w:spacing w:val="-1"/>
              </w:rPr>
              <w:t xml:space="preserve"> </w:t>
            </w:r>
            <w:r>
              <w:rPr>
                <w:spacing w:val="-4"/>
              </w:rPr>
              <w:t>ИНН)</w:t>
            </w:r>
          </w:p>
        </w:tc>
        <w:tc>
          <w:tcPr>
            <w:tcW w:w="5389" w:type="dxa"/>
          </w:tcPr>
          <w:p w:rsidR="009A7AB6" w:rsidRDefault="009A7AB6">
            <w:pPr>
              <w:pStyle w:val="TableParagraph"/>
              <w:rPr>
                <w:sz w:val="18"/>
              </w:rPr>
            </w:pPr>
          </w:p>
        </w:tc>
      </w:tr>
      <w:tr w:rsidR="009A7AB6">
        <w:trPr>
          <w:trHeight w:val="253"/>
        </w:trPr>
        <w:tc>
          <w:tcPr>
            <w:tcW w:w="5103" w:type="dxa"/>
          </w:tcPr>
          <w:p w:rsidR="009A7AB6" w:rsidRDefault="00F8249E">
            <w:pPr>
              <w:pStyle w:val="TableParagraph"/>
              <w:spacing w:line="234" w:lineRule="exact"/>
              <w:ind w:left="107"/>
            </w:pPr>
            <w:r>
              <w:t>Регион</w:t>
            </w:r>
            <w:r>
              <w:rPr>
                <w:spacing w:val="-7"/>
              </w:rPr>
              <w:t xml:space="preserve"> </w:t>
            </w:r>
            <w:r>
              <w:rPr>
                <w:spacing w:val="-4"/>
              </w:rPr>
              <w:t>ВУЗа</w:t>
            </w:r>
          </w:p>
        </w:tc>
        <w:tc>
          <w:tcPr>
            <w:tcW w:w="5389" w:type="dxa"/>
          </w:tcPr>
          <w:p w:rsidR="009A7AB6" w:rsidRPr="00356456" w:rsidRDefault="00356456">
            <w:pPr>
              <w:pStyle w:val="TableParagraph"/>
              <w:rPr>
                <w:sz w:val="18"/>
              </w:rPr>
            </w:pPr>
            <w:r>
              <w:rPr>
                <w:sz w:val="18"/>
              </w:rPr>
              <w:t>Псковская область</w:t>
            </w:r>
          </w:p>
        </w:tc>
      </w:tr>
      <w:tr w:rsidR="009A7AB6">
        <w:trPr>
          <w:trHeight w:val="251"/>
        </w:trPr>
        <w:tc>
          <w:tcPr>
            <w:tcW w:w="5103" w:type="dxa"/>
          </w:tcPr>
          <w:p w:rsidR="009A7AB6" w:rsidRDefault="00F8249E">
            <w:pPr>
              <w:pStyle w:val="TableParagraph"/>
              <w:spacing w:line="232" w:lineRule="exact"/>
              <w:ind w:left="107"/>
            </w:pPr>
            <w:r>
              <w:t>Наименование</w:t>
            </w:r>
            <w:r>
              <w:rPr>
                <w:spacing w:val="-13"/>
              </w:rPr>
              <w:t xml:space="preserve"> </w:t>
            </w:r>
            <w:r>
              <w:t>акселерационной</w:t>
            </w:r>
            <w:r>
              <w:rPr>
                <w:spacing w:val="-13"/>
              </w:rPr>
              <w:t xml:space="preserve"> </w:t>
            </w:r>
            <w:r>
              <w:rPr>
                <w:spacing w:val="-2"/>
              </w:rPr>
              <w:t>программы</w:t>
            </w:r>
          </w:p>
        </w:tc>
        <w:tc>
          <w:tcPr>
            <w:tcW w:w="5389" w:type="dxa"/>
          </w:tcPr>
          <w:p w:rsidR="009A7AB6" w:rsidRDefault="00356456">
            <w:pPr>
              <w:pStyle w:val="TableParagraph"/>
              <w:rPr>
                <w:sz w:val="18"/>
              </w:rPr>
            </w:pPr>
            <w:r>
              <w:rPr>
                <w:sz w:val="18"/>
              </w:rPr>
              <w:t>«Акселератор ПИШ Союзного государства»</w:t>
            </w:r>
          </w:p>
        </w:tc>
      </w:tr>
      <w:tr w:rsidR="009A7AB6">
        <w:trPr>
          <w:trHeight w:val="254"/>
        </w:trPr>
        <w:tc>
          <w:tcPr>
            <w:tcW w:w="5103" w:type="dxa"/>
          </w:tcPr>
          <w:p w:rsidR="009A7AB6" w:rsidRDefault="00F8249E">
            <w:pPr>
              <w:pStyle w:val="TableParagraph"/>
              <w:spacing w:line="234" w:lineRule="exact"/>
              <w:ind w:left="107"/>
            </w:pPr>
            <w:r>
              <w:t>Дата</w:t>
            </w:r>
            <w:r>
              <w:rPr>
                <w:spacing w:val="-4"/>
              </w:rPr>
              <w:t xml:space="preserve"> </w:t>
            </w:r>
            <w:r>
              <w:t>заключения</w:t>
            </w:r>
            <w:r>
              <w:rPr>
                <w:spacing w:val="-4"/>
              </w:rPr>
              <w:t xml:space="preserve"> </w:t>
            </w:r>
            <w:r>
              <w:t>и</w:t>
            </w:r>
            <w:r>
              <w:rPr>
                <w:spacing w:val="-3"/>
              </w:rPr>
              <w:t xml:space="preserve"> </w:t>
            </w:r>
            <w:r>
              <w:t>номер</w:t>
            </w:r>
            <w:r>
              <w:rPr>
                <w:spacing w:val="-6"/>
              </w:rPr>
              <w:t xml:space="preserve"> </w:t>
            </w:r>
            <w:r>
              <w:rPr>
                <w:spacing w:val="-2"/>
              </w:rPr>
              <w:t>Договора</w:t>
            </w:r>
          </w:p>
        </w:tc>
        <w:tc>
          <w:tcPr>
            <w:tcW w:w="5389" w:type="dxa"/>
          </w:tcPr>
          <w:p w:rsidR="009A7AB6" w:rsidRDefault="00356456">
            <w:pPr>
              <w:pStyle w:val="TableParagraph"/>
              <w:rPr>
                <w:sz w:val="18"/>
              </w:rPr>
            </w:pPr>
            <w:r w:rsidRPr="00356456">
              <w:rPr>
                <w:sz w:val="18"/>
              </w:rPr>
              <w:t>«4» июля 2023 г. № 70-2023-000735</w:t>
            </w:r>
          </w:p>
        </w:tc>
      </w:tr>
    </w:tbl>
    <w:p w:rsidR="009A7AB6" w:rsidRDefault="009A7AB6">
      <w:pPr>
        <w:pStyle w:val="a3"/>
        <w:spacing w:before="176"/>
        <w:rPr>
          <w:i/>
          <w:sz w:val="2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6"/>
        <w:gridCol w:w="382"/>
        <w:gridCol w:w="876"/>
        <w:gridCol w:w="1148"/>
        <w:gridCol w:w="1419"/>
        <w:gridCol w:w="320"/>
        <w:gridCol w:w="1384"/>
        <w:gridCol w:w="1134"/>
        <w:gridCol w:w="1562"/>
        <w:gridCol w:w="1492"/>
      </w:tblGrid>
      <w:tr w:rsidR="009A7AB6">
        <w:trPr>
          <w:trHeight w:val="839"/>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4"/>
              <w:jc w:val="center"/>
              <w:rPr>
                <w:b/>
                <w:sz w:val="28"/>
              </w:rPr>
            </w:pPr>
            <w:r>
              <w:rPr>
                <w:b/>
                <w:sz w:val="28"/>
              </w:rPr>
              <w:t>КРАТКАЯ</w:t>
            </w:r>
            <w:r>
              <w:rPr>
                <w:b/>
                <w:spacing w:val="-11"/>
                <w:sz w:val="28"/>
              </w:rPr>
              <w:t xml:space="preserve"> </w:t>
            </w:r>
            <w:r>
              <w:rPr>
                <w:b/>
                <w:sz w:val="28"/>
              </w:rPr>
              <w:t>ИНФОРМАЦИЯ</w:t>
            </w:r>
            <w:r>
              <w:rPr>
                <w:b/>
                <w:spacing w:val="-10"/>
                <w:sz w:val="28"/>
              </w:rPr>
              <w:t xml:space="preserve"> </w:t>
            </w:r>
            <w:r>
              <w:rPr>
                <w:b/>
                <w:sz w:val="28"/>
              </w:rPr>
              <w:t>О</w:t>
            </w:r>
            <w:r>
              <w:rPr>
                <w:b/>
                <w:spacing w:val="-8"/>
                <w:sz w:val="28"/>
              </w:rPr>
              <w:t xml:space="preserve"> </w:t>
            </w:r>
            <w:r>
              <w:rPr>
                <w:b/>
                <w:sz w:val="28"/>
              </w:rPr>
              <w:t>СТАРТАП-</w:t>
            </w:r>
            <w:r>
              <w:rPr>
                <w:b/>
                <w:spacing w:val="-2"/>
                <w:sz w:val="28"/>
              </w:rPr>
              <w:t>ПРОЕКТЕ</w:t>
            </w:r>
          </w:p>
        </w:tc>
      </w:tr>
      <w:tr w:rsidR="009A7AB6">
        <w:trPr>
          <w:trHeight w:val="460"/>
        </w:trPr>
        <w:tc>
          <w:tcPr>
            <w:tcW w:w="668" w:type="dxa"/>
          </w:tcPr>
          <w:p w:rsidR="009A7AB6" w:rsidRDefault="00F8249E">
            <w:pPr>
              <w:pStyle w:val="TableParagraph"/>
              <w:spacing w:before="2"/>
              <w:ind w:left="107"/>
              <w:rPr>
                <w:b/>
                <w:sz w:val="20"/>
              </w:rPr>
            </w:pPr>
            <w:r>
              <w:rPr>
                <w:b/>
                <w:spacing w:val="-10"/>
                <w:sz w:val="20"/>
              </w:rPr>
              <w:t>1</w:t>
            </w:r>
          </w:p>
        </w:tc>
        <w:tc>
          <w:tcPr>
            <w:tcW w:w="4261" w:type="dxa"/>
            <w:gridSpan w:val="6"/>
          </w:tcPr>
          <w:p w:rsidR="009A7AB6" w:rsidRDefault="00F8249E">
            <w:pPr>
              <w:pStyle w:val="TableParagraph"/>
              <w:spacing w:before="2"/>
              <w:ind w:left="109"/>
              <w:rPr>
                <w:b/>
                <w:sz w:val="20"/>
              </w:rPr>
            </w:pPr>
            <w:r>
              <w:rPr>
                <w:b/>
                <w:spacing w:val="-2"/>
                <w:sz w:val="20"/>
              </w:rPr>
              <w:t>Название</w:t>
            </w:r>
            <w:r>
              <w:rPr>
                <w:b/>
                <w:spacing w:val="18"/>
                <w:sz w:val="20"/>
              </w:rPr>
              <w:t xml:space="preserve"> </w:t>
            </w:r>
            <w:proofErr w:type="spellStart"/>
            <w:r>
              <w:rPr>
                <w:b/>
                <w:spacing w:val="-2"/>
                <w:sz w:val="20"/>
              </w:rPr>
              <w:t>стартап</w:t>
            </w:r>
            <w:proofErr w:type="spellEnd"/>
            <w:r>
              <w:rPr>
                <w:b/>
                <w:spacing w:val="-2"/>
                <w:sz w:val="20"/>
              </w:rPr>
              <w:t>-проекта*</w:t>
            </w:r>
          </w:p>
        </w:tc>
        <w:tc>
          <w:tcPr>
            <w:tcW w:w="5572" w:type="dxa"/>
            <w:gridSpan w:val="4"/>
          </w:tcPr>
          <w:p w:rsidR="00545A2F" w:rsidRPr="00545A2F" w:rsidRDefault="00545A2F" w:rsidP="00545A2F">
            <w:pPr>
              <w:widowControl/>
              <w:shd w:val="clear" w:color="auto" w:fill="FFFFFF"/>
              <w:autoSpaceDE/>
              <w:autoSpaceDN/>
              <w:spacing w:before="100" w:beforeAutospacing="1" w:after="100" w:afterAutospacing="1"/>
              <w:outlineLvl w:val="1"/>
              <w:rPr>
                <w:bCs/>
                <w:spacing w:val="3"/>
                <w:lang w:eastAsia="ru-RU"/>
              </w:rPr>
            </w:pPr>
            <w:r w:rsidRPr="00545A2F">
              <w:rPr>
                <w:bCs/>
                <w:spacing w:val="3"/>
                <w:lang w:eastAsia="ru-RU"/>
              </w:rPr>
              <w:t>ИИ-Фармацевт: прогнозирование сочетаемости препаратов</w:t>
            </w:r>
          </w:p>
          <w:p w:rsidR="009A7AB6" w:rsidRDefault="009A7AB6">
            <w:pPr>
              <w:pStyle w:val="TableParagraph"/>
              <w:rPr>
                <w:sz w:val="20"/>
              </w:rPr>
            </w:pPr>
          </w:p>
        </w:tc>
      </w:tr>
      <w:tr w:rsidR="009A7AB6">
        <w:trPr>
          <w:trHeight w:val="2714"/>
        </w:trPr>
        <w:tc>
          <w:tcPr>
            <w:tcW w:w="668" w:type="dxa"/>
          </w:tcPr>
          <w:p w:rsidR="009A7AB6" w:rsidRDefault="00F8249E">
            <w:pPr>
              <w:pStyle w:val="TableParagraph"/>
              <w:ind w:left="107"/>
              <w:rPr>
                <w:b/>
                <w:sz w:val="20"/>
              </w:rPr>
            </w:pPr>
            <w:r>
              <w:rPr>
                <w:b/>
                <w:spacing w:val="-10"/>
                <w:sz w:val="20"/>
              </w:rPr>
              <w:t>2</w:t>
            </w:r>
          </w:p>
        </w:tc>
        <w:tc>
          <w:tcPr>
            <w:tcW w:w="4261" w:type="dxa"/>
            <w:gridSpan w:val="6"/>
          </w:tcPr>
          <w:p w:rsidR="009A7AB6" w:rsidRDefault="00F8249E">
            <w:pPr>
              <w:pStyle w:val="TableParagraph"/>
              <w:ind w:left="109"/>
              <w:rPr>
                <w:b/>
                <w:sz w:val="20"/>
              </w:rPr>
            </w:pPr>
            <w:r>
              <w:rPr>
                <w:b/>
                <w:sz w:val="20"/>
              </w:rPr>
              <w:t>Тема</w:t>
            </w:r>
            <w:r>
              <w:rPr>
                <w:b/>
                <w:spacing w:val="-11"/>
                <w:sz w:val="20"/>
              </w:rPr>
              <w:t xml:space="preserve"> </w:t>
            </w:r>
            <w:proofErr w:type="spellStart"/>
            <w:r>
              <w:rPr>
                <w:b/>
                <w:sz w:val="20"/>
              </w:rPr>
              <w:t>стартап</w:t>
            </w:r>
            <w:proofErr w:type="spellEnd"/>
            <w:r>
              <w:rPr>
                <w:b/>
                <w:sz w:val="20"/>
              </w:rPr>
              <w:t>-</w:t>
            </w:r>
            <w:r>
              <w:rPr>
                <w:b/>
                <w:spacing w:val="-2"/>
                <w:sz w:val="20"/>
              </w:rPr>
              <w:t>проекта*</w:t>
            </w:r>
          </w:p>
          <w:p w:rsidR="009A7AB6" w:rsidRDefault="009A7AB6">
            <w:pPr>
              <w:pStyle w:val="TableParagraph"/>
              <w:spacing w:before="197"/>
              <w:rPr>
                <w:i/>
                <w:sz w:val="20"/>
              </w:rPr>
            </w:pPr>
          </w:p>
          <w:p w:rsidR="009A7AB6" w:rsidRDefault="00F8249E">
            <w:pPr>
              <w:pStyle w:val="TableParagraph"/>
              <w:spacing w:before="1" w:line="259" w:lineRule="auto"/>
              <w:ind w:left="109" w:right="127"/>
              <w:rPr>
                <w:i/>
                <w:sz w:val="20"/>
              </w:rPr>
            </w:pPr>
            <w:r>
              <w:rPr>
                <w:i/>
                <w:sz w:val="20"/>
              </w:rPr>
              <w:t xml:space="preserve">Указывается тема </w:t>
            </w:r>
            <w:proofErr w:type="spellStart"/>
            <w:r>
              <w:rPr>
                <w:i/>
                <w:sz w:val="20"/>
              </w:rPr>
              <w:t>стартап</w:t>
            </w:r>
            <w:proofErr w:type="spellEnd"/>
            <w:r>
              <w:rPr>
                <w:i/>
                <w:sz w:val="20"/>
              </w:rPr>
              <w:t>-проекта в рамках темы акселерационной программы, основанной</w:t>
            </w:r>
            <w:r>
              <w:rPr>
                <w:i/>
                <w:spacing w:val="-9"/>
                <w:sz w:val="20"/>
              </w:rPr>
              <w:t xml:space="preserve"> </w:t>
            </w:r>
            <w:r>
              <w:rPr>
                <w:i/>
                <w:sz w:val="20"/>
              </w:rPr>
              <w:t>на</w:t>
            </w:r>
            <w:r>
              <w:rPr>
                <w:i/>
                <w:spacing w:val="-10"/>
                <w:sz w:val="20"/>
              </w:rPr>
              <w:t xml:space="preserve"> </w:t>
            </w:r>
            <w:r>
              <w:rPr>
                <w:i/>
                <w:sz w:val="20"/>
              </w:rPr>
              <w:t>Технологических</w:t>
            </w:r>
            <w:r>
              <w:rPr>
                <w:i/>
                <w:spacing w:val="-10"/>
                <w:sz w:val="20"/>
              </w:rPr>
              <w:t xml:space="preserve"> </w:t>
            </w:r>
            <w:r>
              <w:rPr>
                <w:i/>
                <w:sz w:val="20"/>
              </w:rPr>
              <w:t>направлениях</w:t>
            </w:r>
            <w:r>
              <w:rPr>
                <w:i/>
                <w:spacing w:val="-10"/>
                <w:sz w:val="20"/>
              </w:rPr>
              <w:t xml:space="preserve"> </w:t>
            </w:r>
            <w:r>
              <w:rPr>
                <w:i/>
                <w:sz w:val="20"/>
              </w:rPr>
              <w:t>в соответствии с перечнем критических</w:t>
            </w:r>
          </w:p>
          <w:p w:rsidR="009A7AB6" w:rsidRDefault="00F8249E">
            <w:pPr>
              <w:pStyle w:val="TableParagraph"/>
              <w:spacing w:line="259" w:lineRule="auto"/>
              <w:ind w:left="109"/>
              <w:rPr>
                <w:i/>
                <w:sz w:val="20"/>
              </w:rPr>
            </w:pPr>
            <w:r>
              <w:rPr>
                <w:i/>
                <w:sz w:val="20"/>
              </w:rPr>
              <w:t>технологий</w:t>
            </w:r>
            <w:r>
              <w:rPr>
                <w:i/>
                <w:spacing w:val="-9"/>
                <w:sz w:val="20"/>
              </w:rPr>
              <w:t xml:space="preserve"> </w:t>
            </w:r>
            <w:r>
              <w:rPr>
                <w:i/>
                <w:sz w:val="20"/>
              </w:rPr>
              <w:t>РФ,</w:t>
            </w:r>
            <w:r>
              <w:rPr>
                <w:i/>
                <w:spacing w:val="-9"/>
                <w:sz w:val="20"/>
              </w:rPr>
              <w:t xml:space="preserve"> </w:t>
            </w:r>
            <w:r>
              <w:rPr>
                <w:i/>
                <w:sz w:val="20"/>
              </w:rPr>
              <w:t>Рынках</w:t>
            </w:r>
            <w:r>
              <w:rPr>
                <w:i/>
                <w:spacing w:val="-9"/>
                <w:sz w:val="20"/>
              </w:rPr>
              <w:t xml:space="preserve"> </w:t>
            </w:r>
            <w:r>
              <w:rPr>
                <w:i/>
                <w:sz w:val="20"/>
              </w:rPr>
              <w:t>НТИ</w:t>
            </w:r>
            <w:r>
              <w:rPr>
                <w:i/>
                <w:spacing w:val="-9"/>
                <w:sz w:val="20"/>
              </w:rPr>
              <w:t xml:space="preserve"> </w:t>
            </w:r>
            <w:r>
              <w:rPr>
                <w:i/>
                <w:sz w:val="20"/>
              </w:rPr>
              <w:t>и</w:t>
            </w:r>
            <w:r>
              <w:rPr>
                <w:i/>
                <w:spacing w:val="-9"/>
                <w:sz w:val="20"/>
              </w:rPr>
              <w:t xml:space="preserve"> </w:t>
            </w:r>
            <w:r>
              <w:rPr>
                <w:i/>
                <w:sz w:val="20"/>
              </w:rPr>
              <w:t xml:space="preserve">Сквозных </w:t>
            </w:r>
            <w:r>
              <w:rPr>
                <w:i/>
                <w:spacing w:val="-2"/>
                <w:sz w:val="20"/>
              </w:rPr>
              <w:t>технологиях.</w:t>
            </w:r>
          </w:p>
        </w:tc>
        <w:tc>
          <w:tcPr>
            <w:tcW w:w="5572" w:type="dxa"/>
            <w:gridSpan w:val="4"/>
          </w:tcPr>
          <w:p w:rsidR="009A7AB6" w:rsidRPr="00545A2F" w:rsidRDefault="00545A2F">
            <w:pPr>
              <w:pStyle w:val="TableParagraph"/>
              <w:rPr>
                <w:sz w:val="20"/>
              </w:rPr>
            </w:pPr>
            <w:r>
              <w:rPr>
                <w:sz w:val="20"/>
              </w:rPr>
              <w:t>Идея или концепция</w:t>
            </w:r>
          </w:p>
        </w:tc>
      </w:tr>
      <w:tr w:rsidR="009A7AB6">
        <w:trPr>
          <w:trHeight w:val="1153"/>
        </w:trPr>
        <w:tc>
          <w:tcPr>
            <w:tcW w:w="668" w:type="dxa"/>
          </w:tcPr>
          <w:p w:rsidR="009A7AB6" w:rsidRDefault="00F8249E">
            <w:pPr>
              <w:pStyle w:val="TableParagraph"/>
              <w:ind w:left="107"/>
              <w:rPr>
                <w:b/>
                <w:sz w:val="20"/>
              </w:rPr>
            </w:pPr>
            <w:r>
              <w:rPr>
                <w:b/>
                <w:spacing w:val="-10"/>
                <w:sz w:val="20"/>
              </w:rPr>
              <w:t>3</w:t>
            </w:r>
          </w:p>
        </w:tc>
        <w:tc>
          <w:tcPr>
            <w:tcW w:w="4261" w:type="dxa"/>
            <w:gridSpan w:val="6"/>
          </w:tcPr>
          <w:p w:rsidR="009A7AB6" w:rsidRDefault="00F8249E">
            <w:pPr>
              <w:pStyle w:val="TableParagraph"/>
              <w:ind w:left="109"/>
              <w:rPr>
                <w:b/>
                <w:sz w:val="20"/>
              </w:rPr>
            </w:pPr>
            <w:r>
              <w:rPr>
                <w:b/>
                <w:spacing w:val="-2"/>
                <w:sz w:val="20"/>
              </w:rPr>
              <w:t>Технологическое</w:t>
            </w:r>
            <w:r>
              <w:rPr>
                <w:b/>
                <w:spacing w:val="12"/>
                <w:sz w:val="20"/>
              </w:rPr>
              <w:t xml:space="preserve"> </w:t>
            </w:r>
            <w:r>
              <w:rPr>
                <w:b/>
                <w:spacing w:val="-2"/>
                <w:sz w:val="20"/>
              </w:rPr>
              <w:t>направление</w:t>
            </w:r>
            <w:r>
              <w:rPr>
                <w:b/>
                <w:spacing w:val="13"/>
                <w:sz w:val="20"/>
              </w:rPr>
              <w:t xml:space="preserve"> </w:t>
            </w:r>
            <w:r>
              <w:rPr>
                <w:b/>
                <w:spacing w:val="-10"/>
                <w:sz w:val="20"/>
              </w:rPr>
              <w:t>в</w:t>
            </w:r>
          </w:p>
          <w:p w:rsidR="009A7AB6" w:rsidRDefault="00F8249E">
            <w:pPr>
              <w:pStyle w:val="TableParagraph"/>
              <w:spacing w:before="20" w:line="256" w:lineRule="auto"/>
              <w:ind w:left="109"/>
              <w:rPr>
                <w:b/>
                <w:sz w:val="20"/>
              </w:rPr>
            </w:pPr>
            <w:r>
              <w:rPr>
                <w:b/>
                <w:sz w:val="20"/>
              </w:rPr>
              <w:t>соответствии</w:t>
            </w:r>
            <w:r>
              <w:rPr>
                <w:b/>
                <w:spacing w:val="-13"/>
                <w:sz w:val="20"/>
              </w:rPr>
              <w:t xml:space="preserve"> </w:t>
            </w:r>
            <w:r>
              <w:rPr>
                <w:b/>
                <w:sz w:val="20"/>
              </w:rPr>
              <w:t>с</w:t>
            </w:r>
            <w:r>
              <w:rPr>
                <w:b/>
                <w:spacing w:val="-12"/>
                <w:sz w:val="20"/>
              </w:rPr>
              <w:t xml:space="preserve"> </w:t>
            </w:r>
            <w:r>
              <w:rPr>
                <w:b/>
                <w:sz w:val="20"/>
              </w:rPr>
              <w:t>перечнем</w:t>
            </w:r>
            <w:r>
              <w:rPr>
                <w:b/>
                <w:spacing w:val="-13"/>
                <w:sz w:val="20"/>
              </w:rPr>
              <w:t xml:space="preserve"> </w:t>
            </w:r>
            <w:r>
              <w:rPr>
                <w:b/>
                <w:sz w:val="20"/>
              </w:rPr>
              <w:t>критических технологий РФ*</w:t>
            </w:r>
          </w:p>
        </w:tc>
        <w:tc>
          <w:tcPr>
            <w:tcW w:w="5572" w:type="dxa"/>
            <w:gridSpan w:val="4"/>
          </w:tcPr>
          <w:p w:rsidR="009A7AB6" w:rsidRDefault="00545A2F">
            <w:pPr>
              <w:pStyle w:val="TableParagraph"/>
              <w:rPr>
                <w:sz w:val="20"/>
              </w:rPr>
            </w:pPr>
            <w:r>
              <w:rPr>
                <w:sz w:val="20"/>
              </w:rPr>
              <w:t>Искусственный интеллект (ИИ)</w:t>
            </w:r>
          </w:p>
        </w:tc>
      </w:tr>
      <w:tr w:rsidR="009A7AB6">
        <w:trPr>
          <w:trHeight w:val="654"/>
        </w:trPr>
        <w:tc>
          <w:tcPr>
            <w:tcW w:w="668" w:type="dxa"/>
          </w:tcPr>
          <w:p w:rsidR="009A7AB6" w:rsidRDefault="00F8249E">
            <w:pPr>
              <w:pStyle w:val="TableParagraph"/>
              <w:ind w:left="107"/>
              <w:rPr>
                <w:b/>
                <w:sz w:val="20"/>
              </w:rPr>
            </w:pPr>
            <w:r>
              <w:rPr>
                <w:b/>
                <w:spacing w:val="-10"/>
                <w:sz w:val="20"/>
              </w:rPr>
              <w:t>4</w:t>
            </w:r>
          </w:p>
        </w:tc>
        <w:tc>
          <w:tcPr>
            <w:tcW w:w="4261" w:type="dxa"/>
            <w:gridSpan w:val="6"/>
          </w:tcPr>
          <w:p w:rsidR="009A7AB6" w:rsidRDefault="00F8249E">
            <w:pPr>
              <w:pStyle w:val="TableParagraph"/>
              <w:ind w:left="109"/>
              <w:rPr>
                <w:b/>
                <w:sz w:val="20"/>
              </w:rPr>
            </w:pPr>
            <w:r>
              <w:rPr>
                <w:b/>
                <w:sz w:val="20"/>
              </w:rPr>
              <w:t>Рынок</w:t>
            </w:r>
            <w:r>
              <w:rPr>
                <w:b/>
                <w:spacing w:val="-7"/>
                <w:sz w:val="20"/>
              </w:rPr>
              <w:t xml:space="preserve"> </w:t>
            </w:r>
            <w:r>
              <w:rPr>
                <w:b/>
                <w:spacing w:val="-5"/>
                <w:sz w:val="20"/>
              </w:rPr>
              <w:t>НТИ</w:t>
            </w:r>
          </w:p>
        </w:tc>
        <w:tc>
          <w:tcPr>
            <w:tcW w:w="5572" w:type="dxa"/>
            <w:gridSpan w:val="4"/>
          </w:tcPr>
          <w:p w:rsidR="009A7AB6" w:rsidRDefault="009A7AB6">
            <w:pPr>
              <w:pStyle w:val="TableParagraph"/>
              <w:rPr>
                <w:sz w:val="20"/>
              </w:rPr>
            </w:pPr>
          </w:p>
        </w:tc>
      </w:tr>
      <w:tr w:rsidR="009A7AB6">
        <w:trPr>
          <w:trHeight w:val="657"/>
        </w:trPr>
        <w:tc>
          <w:tcPr>
            <w:tcW w:w="668" w:type="dxa"/>
          </w:tcPr>
          <w:p w:rsidR="009A7AB6" w:rsidRDefault="00F8249E">
            <w:pPr>
              <w:pStyle w:val="TableParagraph"/>
              <w:ind w:left="107"/>
              <w:rPr>
                <w:b/>
                <w:sz w:val="20"/>
              </w:rPr>
            </w:pPr>
            <w:r>
              <w:rPr>
                <w:b/>
                <w:spacing w:val="-10"/>
                <w:sz w:val="20"/>
              </w:rPr>
              <w:t>5</w:t>
            </w:r>
          </w:p>
        </w:tc>
        <w:tc>
          <w:tcPr>
            <w:tcW w:w="4261" w:type="dxa"/>
            <w:gridSpan w:val="6"/>
          </w:tcPr>
          <w:p w:rsidR="009A7AB6" w:rsidRDefault="00F8249E">
            <w:pPr>
              <w:pStyle w:val="TableParagraph"/>
              <w:ind w:left="109"/>
              <w:rPr>
                <w:b/>
                <w:sz w:val="20"/>
              </w:rPr>
            </w:pPr>
            <w:r>
              <w:rPr>
                <w:b/>
                <w:sz w:val="20"/>
              </w:rPr>
              <w:t>Сквозные</w:t>
            </w:r>
            <w:r>
              <w:rPr>
                <w:b/>
                <w:spacing w:val="-13"/>
                <w:sz w:val="20"/>
              </w:rPr>
              <w:t xml:space="preserve"> </w:t>
            </w:r>
            <w:r>
              <w:rPr>
                <w:b/>
                <w:spacing w:val="-2"/>
                <w:sz w:val="20"/>
              </w:rPr>
              <w:t>технологии</w:t>
            </w:r>
          </w:p>
        </w:tc>
        <w:tc>
          <w:tcPr>
            <w:tcW w:w="5572" w:type="dxa"/>
            <w:gridSpan w:val="4"/>
          </w:tcPr>
          <w:p w:rsidR="009A7AB6" w:rsidRDefault="009A7AB6">
            <w:pPr>
              <w:pStyle w:val="TableParagraph"/>
              <w:rPr>
                <w:sz w:val="20"/>
              </w:rPr>
            </w:pPr>
          </w:p>
        </w:tc>
      </w:tr>
      <w:tr w:rsidR="009A7AB6">
        <w:trPr>
          <w:trHeight w:val="846"/>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777"/>
              <w:rPr>
                <w:rFonts w:ascii="Cambria" w:hAnsi="Cambria"/>
                <w:b/>
                <w:sz w:val="28"/>
              </w:rPr>
            </w:pPr>
            <w:r>
              <w:rPr>
                <w:rFonts w:ascii="Cambria" w:hAnsi="Cambria"/>
                <w:b/>
                <w:sz w:val="28"/>
              </w:rPr>
              <w:t>ИНФОРМАЦИЯ</w:t>
            </w:r>
            <w:r>
              <w:rPr>
                <w:rFonts w:ascii="Cambria" w:hAnsi="Cambria"/>
                <w:b/>
                <w:spacing w:val="-9"/>
                <w:sz w:val="28"/>
              </w:rPr>
              <w:t xml:space="preserve"> </w:t>
            </w:r>
            <w:r>
              <w:rPr>
                <w:rFonts w:ascii="Cambria" w:hAnsi="Cambria"/>
                <w:b/>
                <w:sz w:val="28"/>
              </w:rPr>
              <w:t>О</w:t>
            </w:r>
            <w:r>
              <w:rPr>
                <w:rFonts w:ascii="Cambria" w:hAnsi="Cambria"/>
                <w:b/>
                <w:spacing w:val="-8"/>
                <w:sz w:val="28"/>
              </w:rPr>
              <w:t xml:space="preserve"> </w:t>
            </w:r>
            <w:r>
              <w:rPr>
                <w:rFonts w:ascii="Cambria" w:hAnsi="Cambria"/>
                <w:b/>
                <w:sz w:val="28"/>
              </w:rPr>
              <w:t>ЛИДЕРЕ</w:t>
            </w:r>
            <w:r>
              <w:rPr>
                <w:rFonts w:ascii="Cambria" w:hAnsi="Cambria"/>
                <w:b/>
                <w:spacing w:val="-6"/>
                <w:sz w:val="28"/>
              </w:rPr>
              <w:t xml:space="preserve"> </w:t>
            </w:r>
            <w:r>
              <w:rPr>
                <w:rFonts w:ascii="Cambria" w:hAnsi="Cambria"/>
                <w:b/>
                <w:sz w:val="28"/>
              </w:rPr>
              <w:t>И</w:t>
            </w:r>
            <w:r>
              <w:rPr>
                <w:rFonts w:ascii="Cambria" w:hAnsi="Cambria"/>
                <w:b/>
                <w:spacing w:val="-7"/>
                <w:sz w:val="28"/>
              </w:rPr>
              <w:t xml:space="preserve"> </w:t>
            </w:r>
            <w:r>
              <w:rPr>
                <w:rFonts w:ascii="Cambria" w:hAnsi="Cambria"/>
                <w:b/>
                <w:sz w:val="28"/>
              </w:rPr>
              <w:t>УЧАСТНИКАХ</w:t>
            </w:r>
            <w:r>
              <w:rPr>
                <w:rFonts w:ascii="Cambria" w:hAnsi="Cambria"/>
                <w:b/>
                <w:spacing w:val="-7"/>
                <w:sz w:val="28"/>
              </w:rPr>
              <w:t xml:space="preserve"> </w:t>
            </w:r>
            <w:r>
              <w:rPr>
                <w:rFonts w:ascii="Cambria" w:hAnsi="Cambria"/>
                <w:b/>
                <w:sz w:val="28"/>
              </w:rPr>
              <w:t>СТАРТАП-</w:t>
            </w:r>
            <w:r>
              <w:rPr>
                <w:rFonts w:ascii="Cambria" w:hAnsi="Cambria"/>
                <w:b/>
                <w:spacing w:val="-2"/>
                <w:sz w:val="28"/>
              </w:rPr>
              <w:t>ПРОЕКТА</w:t>
            </w:r>
          </w:p>
        </w:tc>
      </w:tr>
      <w:tr w:rsidR="009A7AB6">
        <w:trPr>
          <w:trHeight w:val="1149"/>
        </w:trPr>
        <w:tc>
          <w:tcPr>
            <w:tcW w:w="668" w:type="dxa"/>
          </w:tcPr>
          <w:p w:rsidR="009A7AB6" w:rsidRDefault="00F8249E">
            <w:pPr>
              <w:pStyle w:val="TableParagraph"/>
              <w:ind w:left="107"/>
              <w:rPr>
                <w:b/>
                <w:sz w:val="20"/>
              </w:rPr>
            </w:pPr>
            <w:r>
              <w:rPr>
                <w:b/>
                <w:spacing w:val="-10"/>
                <w:sz w:val="20"/>
              </w:rPr>
              <w:t>6</w:t>
            </w:r>
          </w:p>
        </w:tc>
        <w:tc>
          <w:tcPr>
            <w:tcW w:w="4261" w:type="dxa"/>
            <w:gridSpan w:val="6"/>
          </w:tcPr>
          <w:p w:rsidR="009A7AB6" w:rsidRDefault="00F8249E">
            <w:pPr>
              <w:pStyle w:val="TableParagraph"/>
              <w:ind w:left="109"/>
              <w:rPr>
                <w:b/>
                <w:sz w:val="20"/>
              </w:rPr>
            </w:pPr>
            <w:r>
              <w:rPr>
                <w:b/>
                <w:sz w:val="20"/>
              </w:rPr>
              <w:t>Лидер</w:t>
            </w:r>
            <w:r>
              <w:rPr>
                <w:b/>
                <w:spacing w:val="-12"/>
                <w:sz w:val="20"/>
              </w:rPr>
              <w:t xml:space="preserve"> </w:t>
            </w:r>
            <w:proofErr w:type="spellStart"/>
            <w:r>
              <w:rPr>
                <w:b/>
                <w:sz w:val="20"/>
              </w:rPr>
              <w:t>стартап</w:t>
            </w:r>
            <w:proofErr w:type="spellEnd"/>
            <w:r>
              <w:rPr>
                <w:b/>
                <w:sz w:val="20"/>
              </w:rPr>
              <w:t>-</w:t>
            </w:r>
            <w:r>
              <w:rPr>
                <w:b/>
                <w:spacing w:val="-2"/>
                <w:sz w:val="20"/>
              </w:rPr>
              <w:t>проекта*</w:t>
            </w:r>
          </w:p>
        </w:tc>
        <w:tc>
          <w:tcPr>
            <w:tcW w:w="5572" w:type="dxa"/>
            <w:gridSpan w:val="4"/>
          </w:tcPr>
          <w:p w:rsidR="009A7AB6" w:rsidRDefault="00545A2F">
            <w:pPr>
              <w:pStyle w:val="TableParagraph"/>
              <w:numPr>
                <w:ilvl w:val="0"/>
                <w:numId w:val="1"/>
              </w:numPr>
              <w:tabs>
                <w:tab w:val="left" w:pos="221"/>
              </w:tabs>
              <w:ind w:left="221" w:hanging="114"/>
              <w:rPr>
                <w:sz w:val="20"/>
              </w:rPr>
            </w:pPr>
            <w:r>
              <w:rPr>
                <w:sz w:val="20"/>
                <w:lang w:val="en-US"/>
              </w:rPr>
              <w:t>U923869</w:t>
            </w:r>
          </w:p>
          <w:p w:rsidR="00545A2F" w:rsidRDefault="00545A2F">
            <w:pPr>
              <w:pStyle w:val="TableParagraph"/>
              <w:numPr>
                <w:ilvl w:val="0"/>
                <w:numId w:val="1"/>
              </w:numPr>
              <w:tabs>
                <w:tab w:val="left" w:pos="221"/>
              </w:tabs>
              <w:spacing w:before="1"/>
              <w:ind w:left="221" w:hanging="114"/>
              <w:rPr>
                <w:sz w:val="20"/>
              </w:rPr>
            </w:pPr>
            <w:r>
              <w:rPr>
                <w:sz w:val="20"/>
                <w:lang w:val="en-US"/>
              </w:rPr>
              <w:t>3339972</w:t>
            </w:r>
          </w:p>
          <w:p w:rsidR="00545A2F" w:rsidRPr="00545A2F" w:rsidRDefault="00545A2F">
            <w:pPr>
              <w:pStyle w:val="TableParagraph"/>
              <w:numPr>
                <w:ilvl w:val="0"/>
                <w:numId w:val="1"/>
              </w:numPr>
              <w:tabs>
                <w:tab w:val="left" w:pos="221"/>
              </w:tabs>
              <w:spacing w:line="229" w:lineRule="exact"/>
              <w:ind w:left="221" w:hanging="114"/>
              <w:rPr>
                <w:sz w:val="20"/>
              </w:rPr>
            </w:pPr>
            <w:r>
              <w:rPr>
                <w:sz w:val="20"/>
              </w:rPr>
              <w:t>Цветкова Арина Владимировна</w:t>
            </w:r>
          </w:p>
          <w:p w:rsidR="009A7AB6" w:rsidRDefault="00545A2F">
            <w:pPr>
              <w:pStyle w:val="TableParagraph"/>
              <w:numPr>
                <w:ilvl w:val="0"/>
                <w:numId w:val="1"/>
              </w:numPr>
              <w:tabs>
                <w:tab w:val="left" w:pos="221"/>
              </w:tabs>
              <w:spacing w:line="229" w:lineRule="exact"/>
              <w:ind w:left="221" w:hanging="114"/>
              <w:rPr>
                <w:sz w:val="20"/>
              </w:rPr>
            </w:pPr>
            <w:r>
              <w:rPr>
                <w:spacing w:val="-2"/>
                <w:sz w:val="20"/>
              </w:rPr>
              <w:t>+79113983766</w:t>
            </w:r>
          </w:p>
          <w:p w:rsidR="009A7AB6" w:rsidRDefault="00545A2F">
            <w:pPr>
              <w:pStyle w:val="TableParagraph"/>
              <w:numPr>
                <w:ilvl w:val="0"/>
                <w:numId w:val="1"/>
              </w:numPr>
              <w:tabs>
                <w:tab w:val="left" w:pos="221"/>
              </w:tabs>
              <w:spacing w:line="209" w:lineRule="exact"/>
              <w:ind w:left="221" w:hanging="114"/>
              <w:rPr>
                <w:sz w:val="20"/>
              </w:rPr>
            </w:pPr>
            <w:r>
              <w:rPr>
                <w:spacing w:val="-2"/>
                <w:sz w:val="20"/>
                <w:lang w:val="en-US"/>
              </w:rPr>
              <w:t>Arinacvetkova077@gmail.com</w:t>
            </w:r>
          </w:p>
        </w:tc>
      </w:tr>
      <w:tr w:rsidR="009A7AB6">
        <w:trPr>
          <w:trHeight w:val="460"/>
        </w:trPr>
        <w:tc>
          <w:tcPr>
            <w:tcW w:w="668" w:type="dxa"/>
            <w:vMerge w:val="restart"/>
          </w:tcPr>
          <w:p w:rsidR="009A7AB6" w:rsidRDefault="00F8249E">
            <w:pPr>
              <w:pStyle w:val="TableParagraph"/>
              <w:ind w:left="107"/>
              <w:rPr>
                <w:b/>
                <w:sz w:val="20"/>
              </w:rPr>
            </w:pPr>
            <w:r>
              <w:rPr>
                <w:b/>
                <w:spacing w:val="-10"/>
                <w:sz w:val="20"/>
              </w:rPr>
              <w:t>7</w:t>
            </w:r>
          </w:p>
        </w:tc>
        <w:tc>
          <w:tcPr>
            <w:tcW w:w="9833" w:type="dxa"/>
            <w:gridSpan w:val="10"/>
          </w:tcPr>
          <w:p w:rsidR="009A7AB6" w:rsidRDefault="00F8249E">
            <w:pPr>
              <w:pStyle w:val="TableParagraph"/>
              <w:spacing w:line="230" w:lineRule="atLeast"/>
              <w:ind w:left="109"/>
              <w:rPr>
                <w:b/>
                <w:sz w:val="20"/>
              </w:rPr>
            </w:pPr>
            <w:r>
              <w:rPr>
                <w:b/>
                <w:sz w:val="20"/>
              </w:rPr>
              <w:t>Команда</w:t>
            </w:r>
            <w:r>
              <w:rPr>
                <w:b/>
                <w:spacing w:val="-13"/>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(участники</w:t>
            </w:r>
            <w:r>
              <w:rPr>
                <w:b/>
                <w:spacing w:val="-6"/>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которые</w:t>
            </w:r>
            <w:r>
              <w:rPr>
                <w:b/>
                <w:spacing w:val="-6"/>
                <w:sz w:val="20"/>
              </w:rPr>
              <w:t xml:space="preserve"> </w:t>
            </w:r>
            <w:r>
              <w:rPr>
                <w:b/>
                <w:sz w:val="20"/>
              </w:rPr>
              <w:t>работают</w:t>
            </w:r>
            <w:r>
              <w:rPr>
                <w:b/>
                <w:spacing w:val="-4"/>
                <w:sz w:val="20"/>
              </w:rPr>
              <w:t xml:space="preserve"> </w:t>
            </w:r>
            <w:r>
              <w:rPr>
                <w:b/>
                <w:sz w:val="20"/>
              </w:rPr>
              <w:t>в</w:t>
            </w:r>
            <w:r>
              <w:rPr>
                <w:b/>
                <w:spacing w:val="-6"/>
                <w:sz w:val="20"/>
              </w:rPr>
              <w:t xml:space="preserve"> </w:t>
            </w:r>
            <w:r>
              <w:rPr>
                <w:b/>
                <w:sz w:val="20"/>
              </w:rPr>
              <w:t>рамках</w:t>
            </w:r>
            <w:r>
              <w:rPr>
                <w:b/>
                <w:spacing w:val="-7"/>
                <w:sz w:val="20"/>
              </w:rPr>
              <w:t xml:space="preserve"> </w:t>
            </w:r>
            <w:r>
              <w:rPr>
                <w:b/>
                <w:sz w:val="20"/>
              </w:rPr>
              <w:t xml:space="preserve">акселерационной </w:t>
            </w:r>
            <w:r>
              <w:rPr>
                <w:b/>
                <w:spacing w:val="-2"/>
                <w:sz w:val="20"/>
              </w:rPr>
              <w:t>программы)</w:t>
            </w:r>
          </w:p>
        </w:tc>
      </w:tr>
      <w:tr w:rsidR="009A7AB6">
        <w:trPr>
          <w:trHeight w:val="921"/>
        </w:trPr>
        <w:tc>
          <w:tcPr>
            <w:tcW w:w="668" w:type="dxa"/>
            <w:vMerge/>
            <w:tcBorders>
              <w:top w:val="nil"/>
            </w:tcBorders>
          </w:tcPr>
          <w:p w:rsidR="009A7AB6" w:rsidRDefault="009A7AB6">
            <w:pPr>
              <w:rPr>
                <w:sz w:val="2"/>
                <w:szCs w:val="2"/>
              </w:rPr>
            </w:pPr>
          </w:p>
        </w:tc>
        <w:tc>
          <w:tcPr>
            <w:tcW w:w="116" w:type="dxa"/>
            <w:vMerge w:val="restart"/>
            <w:tcBorders>
              <w:top w:val="nil"/>
            </w:tcBorders>
          </w:tcPr>
          <w:p w:rsidR="009A7AB6" w:rsidRDefault="009A7AB6">
            <w:pPr>
              <w:pStyle w:val="TableParagraph"/>
              <w:rPr>
                <w:sz w:val="20"/>
              </w:rPr>
            </w:pPr>
          </w:p>
        </w:tc>
        <w:tc>
          <w:tcPr>
            <w:tcW w:w="382" w:type="dxa"/>
          </w:tcPr>
          <w:p w:rsidR="009A7AB6" w:rsidRDefault="00F8249E">
            <w:pPr>
              <w:pStyle w:val="TableParagraph"/>
              <w:ind w:left="88" w:right="57"/>
              <w:jc w:val="center"/>
              <w:rPr>
                <w:sz w:val="20"/>
              </w:rPr>
            </w:pPr>
            <w:r>
              <w:rPr>
                <w:spacing w:val="-10"/>
                <w:sz w:val="20"/>
              </w:rPr>
              <w:t>№</w:t>
            </w:r>
          </w:p>
        </w:tc>
        <w:tc>
          <w:tcPr>
            <w:tcW w:w="876" w:type="dxa"/>
          </w:tcPr>
          <w:p w:rsidR="009A7AB6" w:rsidRDefault="00F8249E">
            <w:pPr>
              <w:pStyle w:val="TableParagraph"/>
              <w:ind w:left="106"/>
              <w:rPr>
                <w:sz w:val="20"/>
              </w:rPr>
            </w:pPr>
            <w:proofErr w:type="spellStart"/>
            <w:r>
              <w:rPr>
                <w:sz w:val="20"/>
              </w:rPr>
              <w:t>Unti</w:t>
            </w:r>
            <w:proofErr w:type="spellEnd"/>
            <w:r>
              <w:rPr>
                <w:spacing w:val="-6"/>
                <w:sz w:val="20"/>
              </w:rPr>
              <w:t xml:space="preserve"> </w:t>
            </w:r>
            <w:r>
              <w:rPr>
                <w:spacing w:val="-5"/>
                <w:sz w:val="20"/>
              </w:rPr>
              <w:t>ID</w:t>
            </w:r>
          </w:p>
        </w:tc>
        <w:tc>
          <w:tcPr>
            <w:tcW w:w="1148" w:type="dxa"/>
          </w:tcPr>
          <w:p w:rsidR="009A7AB6" w:rsidRDefault="00F8249E">
            <w:pPr>
              <w:pStyle w:val="TableParagraph"/>
              <w:ind w:left="106"/>
              <w:rPr>
                <w:sz w:val="20"/>
              </w:rPr>
            </w:pPr>
            <w:proofErr w:type="spellStart"/>
            <w:r>
              <w:rPr>
                <w:sz w:val="20"/>
              </w:rPr>
              <w:t>Leader</w:t>
            </w:r>
            <w:proofErr w:type="spellEnd"/>
            <w:r>
              <w:rPr>
                <w:spacing w:val="-6"/>
                <w:sz w:val="20"/>
              </w:rPr>
              <w:t xml:space="preserve"> </w:t>
            </w:r>
            <w:r>
              <w:rPr>
                <w:spacing w:val="-5"/>
                <w:sz w:val="20"/>
              </w:rPr>
              <w:t>ID</w:t>
            </w:r>
          </w:p>
        </w:tc>
        <w:tc>
          <w:tcPr>
            <w:tcW w:w="1419" w:type="dxa"/>
          </w:tcPr>
          <w:p w:rsidR="009A7AB6" w:rsidRDefault="00F8249E">
            <w:pPr>
              <w:pStyle w:val="TableParagraph"/>
              <w:ind w:left="106"/>
              <w:rPr>
                <w:sz w:val="20"/>
              </w:rPr>
            </w:pPr>
            <w:r>
              <w:rPr>
                <w:spacing w:val="-5"/>
                <w:sz w:val="20"/>
              </w:rPr>
              <w:t>ФИО</w:t>
            </w:r>
          </w:p>
        </w:tc>
        <w:tc>
          <w:tcPr>
            <w:tcW w:w="1704" w:type="dxa"/>
            <w:gridSpan w:val="2"/>
          </w:tcPr>
          <w:p w:rsidR="009A7AB6" w:rsidRDefault="00F8249E">
            <w:pPr>
              <w:pStyle w:val="TableParagraph"/>
              <w:ind w:left="105"/>
              <w:rPr>
                <w:sz w:val="20"/>
              </w:rPr>
            </w:pPr>
            <w:r>
              <w:rPr>
                <w:sz w:val="20"/>
              </w:rPr>
              <w:t>Роль</w:t>
            </w:r>
            <w:r>
              <w:rPr>
                <w:spacing w:val="-2"/>
                <w:sz w:val="20"/>
              </w:rPr>
              <w:t xml:space="preserve"> </w:t>
            </w:r>
            <w:r>
              <w:rPr>
                <w:sz w:val="20"/>
              </w:rPr>
              <w:t>в</w:t>
            </w:r>
            <w:r>
              <w:rPr>
                <w:spacing w:val="-3"/>
                <w:sz w:val="20"/>
              </w:rPr>
              <w:t xml:space="preserve"> </w:t>
            </w:r>
            <w:r>
              <w:rPr>
                <w:spacing w:val="-2"/>
                <w:sz w:val="20"/>
              </w:rPr>
              <w:t>проекте</w:t>
            </w:r>
          </w:p>
        </w:tc>
        <w:tc>
          <w:tcPr>
            <w:tcW w:w="1134" w:type="dxa"/>
          </w:tcPr>
          <w:p w:rsidR="009A7AB6" w:rsidRDefault="00F8249E">
            <w:pPr>
              <w:pStyle w:val="TableParagraph"/>
              <w:ind w:left="101" w:right="235"/>
              <w:rPr>
                <w:sz w:val="20"/>
              </w:rPr>
            </w:pPr>
            <w:r>
              <w:rPr>
                <w:spacing w:val="-2"/>
                <w:sz w:val="20"/>
              </w:rPr>
              <w:t>Телефон, почта</w:t>
            </w:r>
          </w:p>
        </w:tc>
        <w:tc>
          <w:tcPr>
            <w:tcW w:w="1562" w:type="dxa"/>
          </w:tcPr>
          <w:p w:rsidR="009A7AB6" w:rsidRDefault="00F8249E">
            <w:pPr>
              <w:pStyle w:val="TableParagraph"/>
              <w:ind w:left="102" w:right="237"/>
              <w:rPr>
                <w:sz w:val="20"/>
              </w:rPr>
            </w:pPr>
            <w:r>
              <w:rPr>
                <w:spacing w:val="-2"/>
                <w:sz w:val="20"/>
              </w:rPr>
              <w:t xml:space="preserve">Должность </w:t>
            </w:r>
            <w:r>
              <w:rPr>
                <w:sz w:val="20"/>
              </w:rPr>
              <w:t>(при</w:t>
            </w:r>
            <w:r>
              <w:rPr>
                <w:spacing w:val="-13"/>
                <w:sz w:val="20"/>
              </w:rPr>
              <w:t xml:space="preserve"> </w:t>
            </w:r>
            <w:r>
              <w:rPr>
                <w:sz w:val="20"/>
              </w:rPr>
              <w:t>наличии)</w:t>
            </w:r>
          </w:p>
        </w:tc>
        <w:tc>
          <w:tcPr>
            <w:tcW w:w="1492" w:type="dxa"/>
          </w:tcPr>
          <w:p w:rsidR="009A7AB6" w:rsidRDefault="00F8249E">
            <w:pPr>
              <w:pStyle w:val="TableParagraph"/>
              <w:ind w:left="100"/>
              <w:rPr>
                <w:sz w:val="20"/>
              </w:rPr>
            </w:pPr>
            <w:r>
              <w:rPr>
                <w:sz w:val="20"/>
              </w:rPr>
              <w:t xml:space="preserve">Опыт и </w:t>
            </w:r>
            <w:r>
              <w:rPr>
                <w:spacing w:val="-2"/>
                <w:sz w:val="20"/>
              </w:rPr>
              <w:t>квалификация (краткое</w:t>
            </w:r>
          </w:p>
          <w:p w:rsidR="009A7AB6" w:rsidRDefault="00F8249E">
            <w:pPr>
              <w:pStyle w:val="TableParagraph"/>
              <w:spacing w:before="2" w:line="210" w:lineRule="exact"/>
              <w:ind w:left="100"/>
              <w:rPr>
                <w:sz w:val="20"/>
              </w:rPr>
            </w:pPr>
            <w:r>
              <w:rPr>
                <w:spacing w:val="-2"/>
                <w:sz w:val="20"/>
              </w:rPr>
              <w:t>описание)</w:t>
            </w:r>
          </w:p>
        </w:tc>
      </w:tr>
      <w:tr w:rsidR="009A7AB6">
        <w:trPr>
          <w:trHeight w:val="268"/>
        </w:trPr>
        <w:tc>
          <w:tcPr>
            <w:tcW w:w="668" w:type="dxa"/>
            <w:vMerge/>
            <w:tcBorders>
              <w:top w:val="nil"/>
            </w:tcBorders>
          </w:tcPr>
          <w:p w:rsidR="009A7AB6" w:rsidRDefault="009A7AB6">
            <w:pPr>
              <w:rPr>
                <w:sz w:val="2"/>
                <w:szCs w:val="2"/>
              </w:rPr>
            </w:pPr>
          </w:p>
        </w:tc>
        <w:tc>
          <w:tcPr>
            <w:tcW w:w="116" w:type="dxa"/>
            <w:vMerge/>
            <w:tcBorders>
              <w:top w:val="nil"/>
            </w:tcBorders>
          </w:tcPr>
          <w:p w:rsidR="009A7AB6" w:rsidRDefault="009A7AB6">
            <w:pPr>
              <w:rPr>
                <w:sz w:val="2"/>
                <w:szCs w:val="2"/>
              </w:rPr>
            </w:pPr>
          </w:p>
        </w:tc>
        <w:tc>
          <w:tcPr>
            <w:tcW w:w="382" w:type="dxa"/>
          </w:tcPr>
          <w:p w:rsidR="009A7AB6" w:rsidRDefault="00F8249E">
            <w:pPr>
              <w:pStyle w:val="TableParagraph"/>
              <w:ind w:right="57"/>
              <w:jc w:val="center"/>
              <w:rPr>
                <w:sz w:val="20"/>
              </w:rPr>
            </w:pPr>
            <w:r>
              <w:rPr>
                <w:spacing w:val="-10"/>
                <w:sz w:val="20"/>
              </w:rPr>
              <w:t>1</w:t>
            </w:r>
          </w:p>
        </w:tc>
        <w:tc>
          <w:tcPr>
            <w:tcW w:w="876" w:type="dxa"/>
          </w:tcPr>
          <w:p w:rsidR="009A7AB6" w:rsidRDefault="009A7AB6">
            <w:pPr>
              <w:pStyle w:val="TableParagraph"/>
              <w:rPr>
                <w:sz w:val="18"/>
              </w:rPr>
            </w:pPr>
          </w:p>
        </w:tc>
        <w:tc>
          <w:tcPr>
            <w:tcW w:w="1148" w:type="dxa"/>
          </w:tcPr>
          <w:p w:rsidR="009A7AB6" w:rsidRDefault="009A7AB6">
            <w:pPr>
              <w:pStyle w:val="TableParagraph"/>
              <w:rPr>
                <w:sz w:val="18"/>
              </w:rPr>
            </w:pPr>
          </w:p>
        </w:tc>
        <w:tc>
          <w:tcPr>
            <w:tcW w:w="1419" w:type="dxa"/>
          </w:tcPr>
          <w:p w:rsidR="009A7AB6" w:rsidRDefault="009A7AB6">
            <w:pPr>
              <w:pStyle w:val="TableParagraph"/>
              <w:rPr>
                <w:sz w:val="18"/>
              </w:rPr>
            </w:pPr>
          </w:p>
        </w:tc>
        <w:tc>
          <w:tcPr>
            <w:tcW w:w="1704" w:type="dxa"/>
            <w:gridSpan w:val="2"/>
          </w:tcPr>
          <w:p w:rsidR="009A7AB6" w:rsidRDefault="009A7AB6">
            <w:pPr>
              <w:pStyle w:val="TableParagraph"/>
              <w:rPr>
                <w:sz w:val="18"/>
              </w:rPr>
            </w:pPr>
          </w:p>
        </w:tc>
        <w:tc>
          <w:tcPr>
            <w:tcW w:w="1134" w:type="dxa"/>
          </w:tcPr>
          <w:p w:rsidR="009A7AB6" w:rsidRDefault="009A7AB6">
            <w:pPr>
              <w:pStyle w:val="TableParagraph"/>
              <w:rPr>
                <w:sz w:val="18"/>
              </w:rPr>
            </w:pPr>
          </w:p>
        </w:tc>
        <w:tc>
          <w:tcPr>
            <w:tcW w:w="1562" w:type="dxa"/>
          </w:tcPr>
          <w:p w:rsidR="009A7AB6" w:rsidRDefault="009A7AB6">
            <w:pPr>
              <w:pStyle w:val="TableParagraph"/>
              <w:rPr>
                <w:sz w:val="18"/>
              </w:rPr>
            </w:pPr>
          </w:p>
        </w:tc>
        <w:tc>
          <w:tcPr>
            <w:tcW w:w="1492" w:type="dxa"/>
          </w:tcPr>
          <w:p w:rsidR="009A7AB6" w:rsidRDefault="009A7AB6">
            <w:pPr>
              <w:pStyle w:val="TableParagraph"/>
              <w:rPr>
                <w:sz w:val="18"/>
              </w:rPr>
            </w:pPr>
          </w:p>
        </w:tc>
      </w:tr>
      <w:tr w:rsidR="009A7AB6">
        <w:trPr>
          <w:trHeight w:val="268"/>
        </w:trPr>
        <w:tc>
          <w:tcPr>
            <w:tcW w:w="668" w:type="dxa"/>
            <w:vMerge/>
            <w:tcBorders>
              <w:top w:val="nil"/>
            </w:tcBorders>
          </w:tcPr>
          <w:p w:rsidR="009A7AB6" w:rsidRDefault="009A7AB6">
            <w:pPr>
              <w:rPr>
                <w:sz w:val="2"/>
                <w:szCs w:val="2"/>
              </w:rPr>
            </w:pPr>
          </w:p>
        </w:tc>
        <w:tc>
          <w:tcPr>
            <w:tcW w:w="116" w:type="dxa"/>
            <w:vMerge/>
            <w:tcBorders>
              <w:top w:val="nil"/>
            </w:tcBorders>
          </w:tcPr>
          <w:p w:rsidR="009A7AB6" w:rsidRDefault="009A7AB6">
            <w:pPr>
              <w:rPr>
                <w:sz w:val="2"/>
                <w:szCs w:val="2"/>
              </w:rPr>
            </w:pPr>
          </w:p>
        </w:tc>
        <w:tc>
          <w:tcPr>
            <w:tcW w:w="382" w:type="dxa"/>
          </w:tcPr>
          <w:p w:rsidR="009A7AB6" w:rsidRDefault="00F8249E">
            <w:pPr>
              <w:pStyle w:val="TableParagraph"/>
              <w:ind w:right="57"/>
              <w:jc w:val="center"/>
              <w:rPr>
                <w:sz w:val="20"/>
              </w:rPr>
            </w:pPr>
            <w:r>
              <w:rPr>
                <w:spacing w:val="-10"/>
                <w:sz w:val="20"/>
              </w:rPr>
              <w:t>2</w:t>
            </w:r>
          </w:p>
        </w:tc>
        <w:tc>
          <w:tcPr>
            <w:tcW w:w="876" w:type="dxa"/>
          </w:tcPr>
          <w:p w:rsidR="009A7AB6" w:rsidRDefault="009A7AB6">
            <w:pPr>
              <w:pStyle w:val="TableParagraph"/>
              <w:rPr>
                <w:sz w:val="18"/>
              </w:rPr>
            </w:pPr>
          </w:p>
        </w:tc>
        <w:tc>
          <w:tcPr>
            <w:tcW w:w="1148" w:type="dxa"/>
          </w:tcPr>
          <w:p w:rsidR="009A7AB6" w:rsidRDefault="009A7AB6">
            <w:pPr>
              <w:pStyle w:val="TableParagraph"/>
              <w:rPr>
                <w:sz w:val="18"/>
              </w:rPr>
            </w:pPr>
          </w:p>
        </w:tc>
        <w:tc>
          <w:tcPr>
            <w:tcW w:w="1419" w:type="dxa"/>
          </w:tcPr>
          <w:p w:rsidR="009A7AB6" w:rsidRDefault="009A7AB6">
            <w:pPr>
              <w:pStyle w:val="TableParagraph"/>
              <w:rPr>
                <w:sz w:val="18"/>
              </w:rPr>
            </w:pPr>
          </w:p>
        </w:tc>
        <w:tc>
          <w:tcPr>
            <w:tcW w:w="1704" w:type="dxa"/>
            <w:gridSpan w:val="2"/>
          </w:tcPr>
          <w:p w:rsidR="009A7AB6" w:rsidRDefault="009A7AB6">
            <w:pPr>
              <w:pStyle w:val="TableParagraph"/>
              <w:rPr>
                <w:sz w:val="18"/>
              </w:rPr>
            </w:pPr>
          </w:p>
        </w:tc>
        <w:tc>
          <w:tcPr>
            <w:tcW w:w="1134" w:type="dxa"/>
          </w:tcPr>
          <w:p w:rsidR="009A7AB6" w:rsidRDefault="009A7AB6">
            <w:pPr>
              <w:pStyle w:val="TableParagraph"/>
              <w:rPr>
                <w:sz w:val="18"/>
              </w:rPr>
            </w:pPr>
          </w:p>
        </w:tc>
        <w:tc>
          <w:tcPr>
            <w:tcW w:w="1562" w:type="dxa"/>
          </w:tcPr>
          <w:p w:rsidR="009A7AB6" w:rsidRDefault="009A7AB6">
            <w:pPr>
              <w:pStyle w:val="TableParagraph"/>
              <w:rPr>
                <w:sz w:val="18"/>
              </w:rPr>
            </w:pPr>
          </w:p>
        </w:tc>
        <w:tc>
          <w:tcPr>
            <w:tcW w:w="1492" w:type="dxa"/>
          </w:tcPr>
          <w:p w:rsidR="009A7AB6" w:rsidRDefault="009A7AB6">
            <w:pPr>
              <w:pStyle w:val="TableParagraph"/>
              <w:rPr>
                <w:sz w:val="18"/>
              </w:rPr>
            </w:pPr>
          </w:p>
        </w:tc>
      </w:tr>
      <w:tr w:rsidR="009A7AB6">
        <w:trPr>
          <w:trHeight w:val="272"/>
        </w:trPr>
        <w:tc>
          <w:tcPr>
            <w:tcW w:w="668" w:type="dxa"/>
            <w:vMerge/>
            <w:tcBorders>
              <w:top w:val="nil"/>
            </w:tcBorders>
          </w:tcPr>
          <w:p w:rsidR="009A7AB6" w:rsidRDefault="009A7AB6">
            <w:pPr>
              <w:rPr>
                <w:sz w:val="2"/>
                <w:szCs w:val="2"/>
              </w:rPr>
            </w:pPr>
          </w:p>
        </w:tc>
        <w:tc>
          <w:tcPr>
            <w:tcW w:w="116" w:type="dxa"/>
            <w:vMerge/>
            <w:tcBorders>
              <w:top w:val="nil"/>
            </w:tcBorders>
          </w:tcPr>
          <w:p w:rsidR="009A7AB6" w:rsidRDefault="009A7AB6">
            <w:pPr>
              <w:rPr>
                <w:sz w:val="2"/>
                <w:szCs w:val="2"/>
              </w:rPr>
            </w:pPr>
          </w:p>
        </w:tc>
        <w:tc>
          <w:tcPr>
            <w:tcW w:w="382" w:type="dxa"/>
            <w:tcBorders>
              <w:bottom w:val="single" w:sz="8" w:space="0" w:color="000000"/>
            </w:tcBorders>
          </w:tcPr>
          <w:p w:rsidR="009A7AB6" w:rsidRDefault="00F8249E">
            <w:pPr>
              <w:pStyle w:val="TableParagraph"/>
              <w:ind w:right="57"/>
              <w:jc w:val="center"/>
              <w:rPr>
                <w:sz w:val="20"/>
              </w:rPr>
            </w:pPr>
            <w:r>
              <w:rPr>
                <w:spacing w:val="-10"/>
                <w:sz w:val="20"/>
              </w:rPr>
              <w:t>3</w:t>
            </w:r>
          </w:p>
        </w:tc>
        <w:tc>
          <w:tcPr>
            <w:tcW w:w="876" w:type="dxa"/>
            <w:tcBorders>
              <w:bottom w:val="single" w:sz="8" w:space="0" w:color="000000"/>
            </w:tcBorders>
          </w:tcPr>
          <w:p w:rsidR="009A7AB6" w:rsidRDefault="009A7AB6">
            <w:pPr>
              <w:pStyle w:val="TableParagraph"/>
              <w:rPr>
                <w:sz w:val="20"/>
              </w:rPr>
            </w:pPr>
          </w:p>
        </w:tc>
        <w:tc>
          <w:tcPr>
            <w:tcW w:w="1148" w:type="dxa"/>
            <w:tcBorders>
              <w:bottom w:val="single" w:sz="8" w:space="0" w:color="000000"/>
            </w:tcBorders>
          </w:tcPr>
          <w:p w:rsidR="009A7AB6" w:rsidRDefault="009A7AB6">
            <w:pPr>
              <w:pStyle w:val="TableParagraph"/>
              <w:rPr>
                <w:sz w:val="20"/>
              </w:rPr>
            </w:pPr>
          </w:p>
        </w:tc>
        <w:tc>
          <w:tcPr>
            <w:tcW w:w="1419" w:type="dxa"/>
            <w:tcBorders>
              <w:bottom w:val="single" w:sz="8" w:space="0" w:color="000000"/>
            </w:tcBorders>
          </w:tcPr>
          <w:p w:rsidR="009A7AB6" w:rsidRDefault="009A7AB6">
            <w:pPr>
              <w:pStyle w:val="TableParagraph"/>
              <w:rPr>
                <w:sz w:val="20"/>
              </w:rPr>
            </w:pPr>
          </w:p>
        </w:tc>
        <w:tc>
          <w:tcPr>
            <w:tcW w:w="1704" w:type="dxa"/>
            <w:gridSpan w:val="2"/>
            <w:tcBorders>
              <w:bottom w:val="single" w:sz="8" w:space="0" w:color="000000"/>
            </w:tcBorders>
          </w:tcPr>
          <w:p w:rsidR="009A7AB6" w:rsidRDefault="009A7AB6">
            <w:pPr>
              <w:pStyle w:val="TableParagraph"/>
              <w:rPr>
                <w:sz w:val="20"/>
              </w:rPr>
            </w:pPr>
          </w:p>
        </w:tc>
        <w:tc>
          <w:tcPr>
            <w:tcW w:w="1134" w:type="dxa"/>
            <w:tcBorders>
              <w:bottom w:val="single" w:sz="8" w:space="0" w:color="000000"/>
            </w:tcBorders>
          </w:tcPr>
          <w:p w:rsidR="009A7AB6" w:rsidRDefault="009A7AB6">
            <w:pPr>
              <w:pStyle w:val="TableParagraph"/>
              <w:rPr>
                <w:sz w:val="20"/>
              </w:rPr>
            </w:pPr>
          </w:p>
        </w:tc>
        <w:tc>
          <w:tcPr>
            <w:tcW w:w="1562" w:type="dxa"/>
            <w:tcBorders>
              <w:bottom w:val="single" w:sz="8" w:space="0" w:color="000000"/>
            </w:tcBorders>
          </w:tcPr>
          <w:p w:rsidR="009A7AB6" w:rsidRDefault="009A7AB6">
            <w:pPr>
              <w:pStyle w:val="TableParagraph"/>
              <w:rPr>
                <w:sz w:val="20"/>
              </w:rPr>
            </w:pPr>
          </w:p>
        </w:tc>
        <w:tc>
          <w:tcPr>
            <w:tcW w:w="1492" w:type="dxa"/>
            <w:tcBorders>
              <w:bottom w:val="single" w:sz="8" w:space="0" w:color="000000"/>
            </w:tcBorders>
          </w:tcPr>
          <w:p w:rsidR="009A7AB6" w:rsidRDefault="009A7AB6">
            <w:pPr>
              <w:pStyle w:val="TableParagraph"/>
              <w:rPr>
                <w:sz w:val="20"/>
              </w:rPr>
            </w:pPr>
          </w:p>
        </w:tc>
      </w:tr>
    </w:tbl>
    <w:p w:rsidR="009A7AB6" w:rsidRDefault="009A7AB6">
      <w:pPr>
        <w:rPr>
          <w:sz w:val="20"/>
        </w:rPr>
        <w:sectPr w:rsidR="009A7AB6">
          <w:footerReference w:type="default" r:id="rId8"/>
          <w:pgSz w:w="11910" w:h="16840"/>
          <w:pgMar w:top="34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070"/>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38"/>
              <w:ind w:left="14" w:right="8"/>
              <w:jc w:val="center"/>
              <w:rPr>
                <w:b/>
                <w:sz w:val="32"/>
              </w:rPr>
            </w:pPr>
            <w:r>
              <w:rPr>
                <w:b/>
                <w:spacing w:val="-2"/>
                <w:sz w:val="32"/>
              </w:rPr>
              <w:t>ПЛАН</w:t>
            </w:r>
            <w:r>
              <w:rPr>
                <w:b/>
                <w:spacing w:val="-3"/>
                <w:sz w:val="32"/>
              </w:rPr>
              <w:t xml:space="preserve"> </w:t>
            </w:r>
            <w:r>
              <w:rPr>
                <w:b/>
                <w:spacing w:val="-2"/>
                <w:sz w:val="32"/>
              </w:rPr>
              <w:t>РЕАЛИЗАЦИИ</w:t>
            </w:r>
            <w:r>
              <w:rPr>
                <w:b/>
                <w:spacing w:val="-3"/>
                <w:sz w:val="32"/>
              </w:rPr>
              <w:t xml:space="preserve"> </w:t>
            </w:r>
            <w:r>
              <w:rPr>
                <w:b/>
                <w:spacing w:val="-2"/>
                <w:sz w:val="32"/>
              </w:rPr>
              <w:t>СТАРТАП-ПРОЕКТА</w:t>
            </w:r>
          </w:p>
        </w:tc>
      </w:tr>
      <w:tr w:rsidR="009A7AB6" w:rsidTr="006112F6">
        <w:trPr>
          <w:trHeight w:val="2711"/>
        </w:trPr>
        <w:tc>
          <w:tcPr>
            <w:tcW w:w="668" w:type="dxa"/>
          </w:tcPr>
          <w:p w:rsidR="009A7AB6" w:rsidRDefault="00F8249E">
            <w:pPr>
              <w:pStyle w:val="TableParagraph"/>
              <w:spacing w:before="1"/>
              <w:ind w:left="107"/>
            </w:pPr>
            <w:r>
              <w:rPr>
                <w:spacing w:val="-10"/>
              </w:rPr>
              <w:t>8</w:t>
            </w:r>
          </w:p>
        </w:tc>
        <w:tc>
          <w:tcPr>
            <w:tcW w:w="4258" w:type="dxa"/>
          </w:tcPr>
          <w:p w:rsidR="009A7AB6" w:rsidRDefault="00F8249E">
            <w:pPr>
              <w:pStyle w:val="TableParagraph"/>
              <w:ind w:left="109"/>
              <w:rPr>
                <w:b/>
                <w:sz w:val="20"/>
              </w:rPr>
            </w:pPr>
            <w:r>
              <w:rPr>
                <w:b/>
                <w:sz w:val="20"/>
              </w:rPr>
              <w:t>Аннотация</w:t>
            </w:r>
            <w:r>
              <w:rPr>
                <w:b/>
                <w:spacing w:val="-11"/>
                <w:sz w:val="20"/>
              </w:rPr>
              <w:t xml:space="preserve"> </w:t>
            </w:r>
            <w:r>
              <w:rPr>
                <w:b/>
                <w:spacing w:val="-2"/>
                <w:sz w:val="20"/>
              </w:rPr>
              <w:t>проекта*</w:t>
            </w:r>
          </w:p>
          <w:p w:rsidR="009A7AB6" w:rsidRDefault="00F8249E">
            <w:pPr>
              <w:pStyle w:val="TableParagraph"/>
              <w:spacing w:before="178" w:line="259" w:lineRule="auto"/>
              <w:ind w:left="109"/>
              <w:rPr>
                <w:i/>
                <w:sz w:val="20"/>
              </w:rPr>
            </w:pPr>
            <w:r>
              <w:rPr>
                <w:i/>
                <w:sz w:val="20"/>
              </w:rPr>
              <w:t>Указывается краткая информация (не более 1000</w:t>
            </w:r>
            <w:r>
              <w:rPr>
                <w:i/>
                <w:spacing w:val="-6"/>
                <w:sz w:val="20"/>
              </w:rPr>
              <w:t xml:space="preserve"> </w:t>
            </w:r>
            <w:r>
              <w:rPr>
                <w:i/>
                <w:sz w:val="20"/>
              </w:rPr>
              <w:t>знаков,</w:t>
            </w:r>
            <w:r>
              <w:rPr>
                <w:i/>
                <w:spacing w:val="-8"/>
                <w:sz w:val="20"/>
              </w:rPr>
              <w:t xml:space="preserve"> </w:t>
            </w:r>
            <w:r>
              <w:rPr>
                <w:i/>
                <w:sz w:val="20"/>
              </w:rPr>
              <w:t>без</w:t>
            </w:r>
            <w:r>
              <w:rPr>
                <w:i/>
                <w:spacing w:val="-7"/>
                <w:sz w:val="20"/>
              </w:rPr>
              <w:t xml:space="preserve"> </w:t>
            </w:r>
            <w:r>
              <w:rPr>
                <w:i/>
                <w:sz w:val="20"/>
              </w:rPr>
              <w:t>пробелов)</w:t>
            </w:r>
            <w:r>
              <w:rPr>
                <w:i/>
                <w:spacing w:val="-8"/>
                <w:sz w:val="20"/>
              </w:rPr>
              <w:t xml:space="preserve"> </w:t>
            </w:r>
            <w:r>
              <w:rPr>
                <w:i/>
                <w:sz w:val="20"/>
              </w:rPr>
              <w:t>о</w:t>
            </w:r>
            <w:r>
              <w:rPr>
                <w:i/>
                <w:spacing w:val="-7"/>
                <w:sz w:val="20"/>
              </w:rPr>
              <w:t xml:space="preserve"> </w:t>
            </w:r>
            <w:proofErr w:type="spellStart"/>
            <w:r>
              <w:rPr>
                <w:i/>
                <w:sz w:val="20"/>
              </w:rPr>
              <w:t>стартап</w:t>
            </w:r>
            <w:proofErr w:type="spellEnd"/>
            <w:r>
              <w:rPr>
                <w:i/>
                <w:sz w:val="20"/>
              </w:rPr>
              <w:t>-проекте (краткий реферат проекта, детализация отдельных блоков предусмотрена другими разделами Паспорта): цели и задачи проекта, ожидаемые</w:t>
            </w:r>
            <w:r>
              <w:rPr>
                <w:i/>
                <w:spacing w:val="-9"/>
                <w:sz w:val="20"/>
              </w:rPr>
              <w:t xml:space="preserve"> </w:t>
            </w:r>
            <w:r>
              <w:rPr>
                <w:i/>
                <w:sz w:val="20"/>
              </w:rPr>
              <w:t>результаты,</w:t>
            </w:r>
            <w:r>
              <w:rPr>
                <w:i/>
                <w:spacing w:val="-9"/>
                <w:sz w:val="20"/>
              </w:rPr>
              <w:t xml:space="preserve"> </w:t>
            </w:r>
            <w:r>
              <w:rPr>
                <w:i/>
                <w:sz w:val="20"/>
              </w:rPr>
              <w:t>области</w:t>
            </w:r>
            <w:r>
              <w:rPr>
                <w:i/>
                <w:spacing w:val="-8"/>
                <w:sz w:val="20"/>
              </w:rPr>
              <w:t xml:space="preserve"> </w:t>
            </w:r>
            <w:r>
              <w:rPr>
                <w:i/>
                <w:sz w:val="20"/>
              </w:rPr>
              <w:t>применения результатов, потенциальные</w:t>
            </w:r>
          </w:p>
          <w:p w:rsidR="009A7AB6" w:rsidRDefault="00F8249E">
            <w:pPr>
              <w:pStyle w:val="TableParagraph"/>
              <w:spacing w:line="229" w:lineRule="exact"/>
              <w:ind w:left="109"/>
              <w:rPr>
                <w:i/>
                <w:sz w:val="20"/>
              </w:rPr>
            </w:pPr>
            <w:r>
              <w:rPr>
                <w:i/>
                <w:spacing w:val="-2"/>
                <w:sz w:val="20"/>
              </w:rPr>
              <w:t>потребительские</w:t>
            </w:r>
            <w:r>
              <w:rPr>
                <w:i/>
                <w:spacing w:val="16"/>
                <w:sz w:val="20"/>
              </w:rPr>
              <w:t xml:space="preserve"> </w:t>
            </w:r>
            <w:r>
              <w:rPr>
                <w:i/>
                <w:spacing w:val="-2"/>
                <w:sz w:val="20"/>
              </w:rPr>
              <w:t>сегменты</w:t>
            </w:r>
          </w:p>
        </w:tc>
        <w:tc>
          <w:tcPr>
            <w:tcW w:w="5567" w:type="dxa"/>
          </w:tcPr>
          <w:p w:rsidR="006112F6" w:rsidRPr="00724E0C" w:rsidRDefault="006112F6" w:rsidP="006112F6">
            <w:pPr>
              <w:pStyle w:val="a7"/>
              <w:rPr>
                <w:color w:val="000000"/>
                <w:sz w:val="20"/>
                <w:szCs w:val="20"/>
              </w:rPr>
            </w:pPr>
            <w:r w:rsidRPr="006112F6">
              <w:rPr>
                <w:color w:val="000000"/>
                <w:sz w:val="20"/>
                <w:szCs w:val="20"/>
              </w:rPr>
              <w:t>Целью проекта является разработка и реализация ИИ-фармацевта, который будет осуществлять анализ сочетаемости различных лекарственных препаратов, на основе имеющихся данных и предсказывать возможные нежелательные побочные эффекты. Основные шаги проекта: 1.Сбор данных 2.Создание базы данных 3.Разработка алгоритма ИИ 4.Тестирование алгоритма 5.Создание интерфейса пользователя 6.Оценка эффективности. Ожидаемые преимущества</w:t>
            </w:r>
            <w:r>
              <w:rPr>
                <w:color w:val="000000"/>
                <w:sz w:val="20"/>
                <w:szCs w:val="20"/>
              </w:rPr>
              <w:t xml:space="preserve">: </w:t>
            </w:r>
            <w:r w:rsidRPr="006112F6">
              <w:rPr>
                <w:color w:val="000000"/>
                <w:sz w:val="20"/>
                <w:szCs w:val="20"/>
              </w:rPr>
              <w:t>1. Более безопасное лекарственное лечение:</w:t>
            </w:r>
            <w:r w:rsidR="00724E0C">
              <w:rPr>
                <w:color w:val="000000"/>
                <w:sz w:val="20"/>
                <w:szCs w:val="20"/>
              </w:rPr>
              <w:t xml:space="preserve"> </w:t>
            </w:r>
            <w:r w:rsidRPr="006112F6">
              <w:rPr>
                <w:color w:val="000000"/>
                <w:sz w:val="20"/>
                <w:szCs w:val="20"/>
              </w:rPr>
              <w:t>Использование ИИ-фармацевта поможет предотвратить неблагоприятные эффекты от применения неправильных комбинаций препаратов.</w:t>
            </w:r>
            <w:r w:rsidR="00724E0C">
              <w:rPr>
                <w:color w:val="000000"/>
                <w:sz w:val="20"/>
                <w:szCs w:val="20"/>
              </w:rPr>
              <w:t xml:space="preserve"> </w:t>
            </w:r>
            <w:r w:rsidRPr="006112F6">
              <w:rPr>
                <w:color w:val="000000"/>
                <w:sz w:val="20"/>
                <w:szCs w:val="20"/>
              </w:rPr>
              <w:t>2. Экономия времени и ресурсов:</w:t>
            </w:r>
            <w:r w:rsidR="00724E0C">
              <w:rPr>
                <w:color w:val="000000"/>
                <w:sz w:val="20"/>
                <w:szCs w:val="20"/>
              </w:rPr>
              <w:t xml:space="preserve"> </w:t>
            </w:r>
            <w:r w:rsidRPr="006112F6">
              <w:rPr>
                <w:color w:val="000000"/>
                <w:sz w:val="20"/>
                <w:szCs w:val="20"/>
              </w:rPr>
              <w:t>ИИ-фармацевт сразу предоставляет рекомендации о сочетаемости, что позволяет избежать необходимости проведения дополнительных исследований и оценок.</w:t>
            </w:r>
            <w:r w:rsidR="00724E0C">
              <w:rPr>
                <w:color w:val="000000"/>
                <w:sz w:val="20"/>
                <w:szCs w:val="20"/>
              </w:rPr>
              <w:t xml:space="preserve"> </w:t>
            </w:r>
            <w:r w:rsidRPr="006112F6">
              <w:rPr>
                <w:color w:val="000000"/>
                <w:sz w:val="20"/>
                <w:szCs w:val="20"/>
              </w:rPr>
              <w:t>3. Индивидуальный подход:</w:t>
            </w:r>
            <w:r w:rsidR="00724E0C">
              <w:rPr>
                <w:color w:val="000000"/>
                <w:sz w:val="20"/>
                <w:szCs w:val="20"/>
              </w:rPr>
              <w:t xml:space="preserve"> </w:t>
            </w:r>
            <w:r w:rsidRPr="006112F6">
              <w:rPr>
                <w:color w:val="000000"/>
                <w:sz w:val="20"/>
                <w:szCs w:val="20"/>
              </w:rPr>
              <w:t>ИИ-фармацевт может учитывать особенности пациента, его медицинскую историю и другие факторы при расчете сочетаемости препаратов.</w:t>
            </w:r>
          </w:p>
          <w:p w:rsidR="009A7AB6" w:rsidRPr="006112F6" w:rsidRDefault="009A7AB6" w:rsidP="006112F6">
            <w:pPr>
              <w:pStyle w:val="a7"/>
              <w:rPr>
                <w:rFonts w:ascii="Arial" w:hAnsi="Arial" w:cs="Arial"/>
                <w:color w:val="000000"/>
                <w:sz w:val="27"/>
                <w:szCs w:val="27"/>
              </w:rPr>
            </w:pPr>
          </w:p>
        </w:tc>
      </w:tr>
      <w:tr w:rsidR="009A7AB6">
        <w:trPr>
          <w:trHeight w:val="508"/>
        </w:trPr>
        <w:tc>
          <w:tcPr>
            <w:tcW w:w="668" w:type="dxa"/>
          </w:tcPr>
          <w:p w:rsidR="009A7AB6" w:rsidRDefault="009A7AB6">
            <w:pPr>
              <w:pStyle w:val="TableParagraph"/>
              <w:rPr>
                <w:sz w:val="20"/>
              </w:rPr>
            </w:pPr>
          </w:p>
        </w:tc>
        <w:tc>
          <w:tcPr>
            <w:tcW w:w="9825" w:type="dxa"/>
            <w:gridSpan w:val="2"/>
          </w:tcPr>
          <w:p w:rsidR="009A7AB6" w:rsidRDefault="00F8249E">
            <w:pPr>
              <w:pStyle w:val="TableParagraph"/>
              <w:ind w:left="14"/>
              <w:jc w:val="center"/>
              <w:rPr>
                <w:b/>
                <w:sz w:val="28"/>
              </w:rPr>
            </w:pPr>
            <w:r>
              <w:rPr>
                <w:b/>
                <w:sz w:val="28"/>
              </w:rPr>
              <w:t>Базовая</w:t>
            </w:r>
            <w:r>
              <w:rPr>
                <w:b/>
                <w:spacing w:val="-9"/>
                <w:sz w:val="28"/>
              </w:rPr>
              <w:t xml:space="preserve"> </w:t>
            </w:r>
            <w:r>
              <w:rPr>
                <w:b/>
                <w:sz w:val="28"/>
              </w:rPr>
              <w:t>бизнес-</w:t>
            </w:r>
            <w:r>
              <w:rPr>
                <w:b/>
                <w:spacing w:val="-4"/>
                <w:sz w:val="28"/>
              </w:rPr>
              <w:t>идея</w:t>
            </w:r>
          </w:p>
        </w:tc>
      </w:tr>
      <w:tr w:rsidR="009A7AB6">
        <w:trPr>
          <w:trHeight w:val="2481"/>
        </w:trPr>
        <w:tc>
          <w:tcPr>
            <w:tcW w:w="668" w:type="dxa"/>
          </w:tcPr>
          <w:p w:rsidR="009A7AB6" w:rsidRDefault="00F8249E">
            <w:pPr>
              <w:pStyle w:val="TableParagraph"/>
              <w:ind w:left="107"/>
              <w:rPr>
                <w:sz w:val="20"/>
              </w:rPr>
            </w:pPr>
            <w:r>
              <w:rPr>
                <w:spacing w:val="-10"/>
                <w:sz w:val="20"/>
              </w:rPr>
              <w:t>9</w:t>
            </w:r>
          </w:p>
        </w:tc>
        <w:tc>
          <w:tcPr>
            <w:tcW w:w="4258" w:type="dxa"/>
          </w:tcPr>
          <w:p w:rsidR="009A7AB6" w:rsidRDefault="00F8249E">
            <w:pPr>
              <w:pStyle w:val="TableParagraph"/>
              <w:spacing w:line="259" w:lineRule="auto"/>
              <w:ind w:left="109"/>
              <w:rPr>
                <w:b/>
                <w:sz w:val="20"/>
              </w:rPr>
            </w:pPr>
            <w:r>
              <w:rPr>
                <w:b/>
                <w:sz w:val="20"/>
              </w:rPr>
              <w:t>Какой</w:t>
            </w:r>
            <w:r>
              <w:rPr>
                <w:b/>
                <w:spacing w:val="-10"/>
                <w:sz w:val="20"/>
              </w:rPr>
              <w:t xml:space="preserve"> </w:t>
            </w:r>
            <w:r>
              <w:rPr>
                <w:b/>
                <w:sz w:val="20"/>
              </w:rPr>
              <w:t>продукт</w:t>
            </w:r>
            <w:r>
              <w:rPr>
                <w:b/>
                <w:spacing w:val="-9"/>
                <w:sz w:val="20"/>
              </w:rPr>
              <w:t xml:space="preserve"> </w:t>
            </w:r>
            <w:r>
              <w:rPr>
                <w:b/>
                <w:sz w:val="20"/>
              </w:rPr>
              <w:t>(товар/</w:t>
            </w:r>
            <w:r>
              <w:rPr>
                <w:b/>
                <w:spacing w:val="-11"/>
                <w:sz w:val="20"/>
              </w:rPr>
              <w:t xml:space="preserve"> </w:t>
            </w:r>
            <w:r>
              <w:rPr>
                <w:b/>
                <w:sz w:val="20"/>
              </w:rPr>
              <w:t>услуга/</w:t>
            </w:r>
            <w:r>
              <w:rPr>
                <w:b/>
                <w:spacing w:val="-11"/>
                <w:sz w:val="20"/>
              </w:rPr>
              <w:t xml:space="preserve"> </w:t>
            </w:r>
            <w:r>
              <w:rPr>
                <w:b/>
                <w:sz w:val="20"/>
              </w:rPr>
              <w:t xml:space="preserve">устройство/ ПО/ технология/ процесс и т.д.) будет </w:t>
            </w:r>
            <w:r>
              <w:rPr>
                <w:b/>
                <w:spacing w:val="-2"/>
                <w:sz w:val="20"/>
              </w:rPr>
              <w:t>продаваться*</w:t>
            </w:r>
          </w:p>
          <w:p w:rsidR="009A7AB6" w:rsidRDefault="009A7AB6">
            <w:pPr>
              <w:pStyle w:val="TableParagraph"/>
              <w:spacing w:before="19"/>
              <w:rPr>
                <w:i/>
                <w:sz w:val="20"/>
              </w:rPr>
            </w:pPr>
          </w:p>
          <w:p w:rsidR="009A7AB6" w:rsidRDefault="00F8249E">
            <w:pPr>
              <w:pStyle w:val="TableParagraph"/>
              <w:spacing w:line="259" w:lineRule="auto"/>
              <w:ind w:left="109" w:right="381"/>
              <w:rPr>
                <w:i/>
                <w:sz w:val="20"/>
              </w:rPr>
            </w:pPr>
            <w:r>
              <w:rPr>
                <w:i/>
                <w:sz w:val="20"/>
              </w:rPr>
              <w:t>Указывается максимально понятно и емко информация</w:t>
            </w:r>
            <w:r>
              <w:rPr>
                <w:i/>
                <w:spacing w:val="-8"/>
                <w:sz w:val="20"/>
              </w:rPr>
              <w:t xml:space="preserve"> </w:t>
            </w:r>
            <w:r>
              <w:rPr>
                <w:i/>
                <w:sz w:val="20"/>
              </w:rPr>
              <w:t>о</w:t>
            </w:r>
            <w:r>
              <w:rPr>
                <w:i/>
                <w:spacing w:val="-9"/>
                <w:sz w:val="20"/>
              </w:rPr>
              <w:t xml:space="preserve"> </w:t>
            </w:r>
            <w:r>
              <w:rPr>
                <w:i/>
                <w:sz w:val="20"/>
              </w:rPr>
              <w:t>продукте,</w:t>
            </w:r>
            <w:r>
              <w:rPr>
                <w:i/>
                <w:spacing w:val="-8"/>
                <w:sz w:val="20"/>
              </w:rPr>
              <w:t xml:space="preserve"> </w:t>
            </w:r>
            <w:r>
              <w:rPr>
                <w:i/>
                <w:sz w:val="20"/>
              </w:rPr>
              <w:t>лежащем</w:t>
            </w:r>
            <w:r>
              <w:rPr>
                <w:i/>
                <w:spacing w:val="-9"/>
                <w:sz w:val="20"/>
              </w:rPr>
              <w:t xml:space="preserve"> </w:t>
            </w:r>
            <w:r>
              <w:rPr>
                <w:i/>
                <w:sz w:val="20"/>
              </w:rPr>
              <w:t>в</w:t>
            </w:r>
            <w:r>
              <w:rPr>
                <w:i/>
                <w:spacing w:val="-9"/>
                <w:sz w:val="20"/>
              </w:rPr>
              <w:t xml:space="preserve"> </w:t>
            </w:r>
            <w:r>
              <w:rPr>
                <w:i/>
                <w:sz w:val="20"/>
              </w:rPr>
              <w:t xml:space="preserve">основе </w:t>
            </w:r>
            <w:proofErr w:type="spellStart"/>
            <w:r>
              <w:rPr>
                <w:i/>
                <w:sz w:val="20"/>
              </w:rPr>
              <w:t>стартап</w:t>
            </w:r>
            <w:proofErr w:type="spellEnd"/>
            <w:r>
              <w:rPr>
                <w:i/>
                <w:sz w:val="20"/>
              </w:rPr>
              <w:t xml:space="preserve">-проекта, благодаря реализации которого планируется получать основной </w:t>
            </w:r>
            <w:r>
              <w:rPr>
                <w:i/>
                <w:spacing w:val="-2"/>
                <w:sz w:val="20"/>
              </w:rPr>
              <w:t>доход</w:t>
            </w:r>
          </w:p>
        </w:tc>
        <w:tc>
          <w:tcPr>
            <w:tcW w:w="5567" w:type="dxa"/>
          </w:tcPr>
          <w:p w:rsidR="009A7AB6" w:rsidRDefault="00724E0C">
            <w:pPr>
              <w:pStyle w:val="TableParagraph"/>
              <w:rPr>
                <w:sz w:val="20"/>
              </w:rPr>
            </w:pPr>
            <w:r>
              <w:rPr>
                <w:sz w:val="20"/>
              </w:rPr>
              <w:t>Услуга приложения или веб сайта со встроенным искусственным интеллектом (ИИ)</w:t>
            </w:r>
          </w:p>
        </w:tc>
      </w:tr>
      <w:tr w:rsidR="009A7AB6">
        <w:trPr>
          <w:trHeight w:val="2299"/>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10</w:t>
            </w:r>
          </w:p>
        </w:tc>
        <w:tc>
          <w:tcPr>
            <w:tcW w:w="4258" w:type="dxa"/>
          </w:tcPr>
          <w:p w:rsidR="009A7AB6" w:rsidRDefault="009A7AB6">
            <w:pPr>
              <w:pStyle w:val="TableParagraph"/>
              <w:spacing w:before="48"/>
              <w:rPr>
                <w:i/>
                <w:sz w:val="20"/>
              </w:rPr>
            </w:pPr>
          </w:p>
          <w:p w:rsidR="009A7AB6" w:rsidRDefault="00F8249E">
            <w:pPr>
              <w:pStyle w:val="TableParagraph"/>
              <w:ind w:left="109"/>
              <w:rPr>
                <w:b/>
                <w:sz w:val="20"/>
              </w:rPr>
            </w:pPr>
            <w:r>
              <w:rPr>
                <w:b/>
                <w:sz w:val="20"/>
              </w:rPr>
              <w:t>Какую</w:t>
            </w:r>
            <w:r>
              <w:rPr>
                <w:b/>
                <w:spacing w:val="40"/>
                <w:sz w:val="20"/>
              </w:rPr>
              <w:t xml:space="preserve"> </w:t>
            </w:r>
            <w:r>
              <w:rPr>
                <w:b/>
                <w:sz w:val="20"/>
              </w:rPr>
              <w:t>и</w:t>
            </w:r>
            <w:r>
              <w:rPr>
                <w:b/>
                <w:spacing w:val="40"/>
                <w:sz w:val="20"/>
              </w:rPr>
              <w:t xml:space="preserve"> </w:t>
            </w:r>
            <w:r>
              <w:rPr>
                <w:b/>
                <w:sz w:val="20"/>
              </w:rPr>
              <w:t>чью</w:t>
            </w:r>
            <w:r>
              <w:rPr>
                <w:b/>
                <w:spacing w:val="40"/>
                <w:sz w:val="20"/>
              </w:rPr>
              <w:t xml:space="preserve"> </w:t>
            </w:r>
            <w:r>
              <w:rPr>
                <w:b/>
                <w:sz w:val="20"/>
              </w:rPr>
              <w:t>(какого</w:t>
            </w:r>
            <w:r>
              <w:rPr>
                <w:b/>
                <w:spacing w:val="40"/>
                <w:sz w:val="20"/>
              </w:rPr>
              <w:t xml:space="preserve"> </w:t>
            </w:r>
            <w:r>
              <w:rPr>
                <w:b/>
                <w:sz w:val="20"/>
              </w:rPr>
              <w:t>типа</w:t>
            </w:r>
            <w:r>
              <w:rPr>
                <w:b/>
                <w:spacing w:val="40"/>
                <w:sz w:val="20"/>
              </w:rPr>
              <w:t xml:space="preserve"> </w:t>
            </w:r>
            <w:r>
              <w:rPr>
                <w:b/>
                <w:sz w:val="20"/>
              </w:rPr>
              <w:t>потребителей) проблему решает*</w:t>
            </w:r>
          </w:p>
          <w:p w:rsidR="009A7AB6" w:rsidRDefault="009A7AB6">
            <w:pPr>
              <w:pStyle w:val="TableParagraph"/>
              <w:spacing w:before="179"/>
              <w:rPr>
                <w:i/>
                <w:sz w:val="20"/>
              </w:rPr>
            </w:pPr>
          </w:p>
          <w:p w:rsidR="009A7AB6" w:rsidRDefault="00F8249E">
            <w:pPr>
              <w:pStyle w:val="TableParagraph"/>
              <w:spacing w:before="1" w:line="259" w:lineRule="auto"/>
              <w:ind w:left="109" w:right="98"/>
              <w:rPr>
                <w:i/>
                <w:sz w:val="20"/>
              </w:rPr>
            </w:pPr>
            <w:r>
              <w:rPr>
                <w:i/>
                <w:sz w:val="20"/>
              </w:rPr>
              <w:t>Указывается</w:t>
            </w:r>
            <w:r>
              <w:rPr>
                <w:i/>
                <w:spacing w:val="-10"/>
                <w:sz w:val="20"/>
              </w:rPr>
              <w:t xml:space="preserve"> </w:t>
            </w:r>
            <w:r>
              <w:rPr>
                <w:i/>
                <w:sz w:val="20"/>
              </w:rPr>
              <w:t>максимально</w:t>
            </w:r>
            <w:r>
              <w:rPr>
                <w:i/>
                <w:spacing w:val="-10"/>
                <w:sz w:val="20"/>
              </w:rPr>
              <w:t xml:space="preserve"> </w:t>
            </w:r>
            <w:r>
              <w:rPr>
                <w:i/>
                <w:sz w:val="20"/>
              </w:rPr>
              <w:t>и</w:t>
            </w:r>
            <w:r>
              <w:rPr>
                <w:i/>
                <w:spacing w:val="-10"/>
                <w:sz w:val="20"/>
              </w:rPr>
              <w:t xml:space="preserve"> </w:t>
            </w:r>
            <w:r>
              <w:rPr>
                <w:i/>
                <w:sz w:val="20"/>
              </w:rPr>
              <w:t>емко</w:t>
            </w:r>
            <w:r>
              <w:rPr>
                <w:i/>
                <w:spacing w:val="-10"/>
                <w:sz w:val="20"/>
              </w:rPr>
              <w:t xml:space="preserve"> </w:t>
            </w:r>
            <w:r>
              <w:rPr>
                <w:i/>
                <w:sz w:val="20"/>
              </w:rPr>
              <w:t>информация о проблеме потенциального потребителя, которую (полностью или частично) сможет решить ваш продукт</w:t>
            </w:r>
          </w:p>
        </w:tc>
        <w:tc>
          <w:tcPr>
            <w:tcW w:w="5567" w:type="dxa"/>
          </w:tcPr>
          <w:p w:rsidR="009A7AB6" w:rsidRDefault="00724E0C" w:rsidP="00D47DFC">
            <w:pPr>
              <w:pStyle w:val="TableParagraph"/>
              <w:rPr>
                <w:sz w:val="20"/>
              </w:rPr>
            </w:pPr>
            <w:r>
              <w:rPr>
                <w:sz w:val="20"/>
              </w:rPr>
              <w:t xml:space="preserve">Этот проект решает проблему ухудшения состояния пациента и </w:t>
            </w:r>
            <w:r w:rsidR="00D47DFC">
              <w:rPr>
                <w:sz w:val="20"/>
              </w:rPr>
              <w:t>побочных эффектов от комбинирующихся лекарств.</w:t>
            </w:r>
            <w:r w:rsidR="00AA3079">
              <w:rPr>
                <w:sz w:val="20"/>
              </w:rPr>
              <w:t xml:space="preserve"> Это поможет в будущем как пациентам, так и самим врачам для проверки своих знаний или помощи для будущих знаний. </w:t>
            </w:r>
          </w:p>
        </w:tc>
      </w:tr>
      <w:tr w:rsidR="009A7AB6">
        <w:trPr>
          <w:trHeight w:val="2841"/>
        </w:trPr>
        <w:tc>
          <w:tcPr>
            <w:tcW w:w="668" w:type="dxa"/>
          </w:tcPr>
          <w:p w:rsidR="009A7AB6" w:rsidRDefault="00F8249E">
            <w:pPr>
              <w:pStyle w:val="TableParagraph"/>
              <w:spacing w:line="243" w:lineRule="exact"/>
              <w:ind w:left="107"/>
              <w:rPr>
                <w:rFonts w:ascii="Calibri"/>
                <w:sz w:val="20"/>
              </w:rPr>
            </w:pPr>
            <w:r>
              <w:rPr>
                <w:rFonts w:ascii="Calibri"/>
                <w:spacing w:val="-5"/>
                <w:sz w:val="20"/>
              </w:rPr>
              <w:t>11</w:t>
            </w:r>
          </w:p>
        </w:tc>
        <w:tc>
          <w:tcPr>
            <w:tcW w:w="4258" w:type="dxa"/>
          </w:tcPr>
          <w:p w:rsidR="009A7AB6" w:rsidRDefault="00F8249E">
            <w:pPr>
              <w:pStyle w:val="TableParagraph"/>
              <w:spacing w:line="243" w:lineRule="exact"/>
              <w:ind w:left="165"/>
              <w:jc w:val="both"/>
              <w:rPr>
                <w:rFonts w:ascii="Calibri" w:hAnsi="Calibri"/>
                <w:b/>
                <w:sz w:val="20"/>
              </w:rPr>
            </w:pPr>
            <w:r>
              <w:rPr>
                <w:rFonts w:ascii="Calibri" w:hAnsi="Calibri"/>
                <w:b/>
                <w:spacing w:val="-2"/>
                <w:sz w:val="20"/>
              </w:rPr>
              <w:t>Потенциальные</w:t>
            </w:r>
            <w:r>
              <w:rPr>
                <w:rFonts w:ascii="Calibri" w:hAnsi="Calibri"/>
                <w:b/>
                <w:spacing w:val="13"/>
                <w:sz w:val="20"/>
              </w:rPr>
              <w:t xml:space="preserve"> </w:t>
            </w:r>
            <w:r>
              <w:rPr>
                <w:rFonts w:ascii="Calibri" w:hAnsi="Calibri"/>
                <w:b/>
                <w:spacing w:val="-2"/>
                <w:sz w:val="20"/>
              </w:rPr>
              <w:t>потребительские</w:t>
            </w:r>
            <w:r>
              <w:rPr>
                <w:rFonts w:ascii="Calibri" w:hAnsi="Calibri"/>
                <w:b/>
                <w:spacing w:val="11"/>
                <w:sz w:val="20"/>
              </w:rPr>
              <w:t xml:space="preserve"> </w:t>
            </w:r>
            <w:r>
              <w:rPr>
                <w:rFonts w:ascii="Calibri" w:hAnsi="Calibri"/>
                <w:b/>
                <w:spacing w:val="-2"/>
                <w:sz w:val="20"/>
              </w:rPr>
              <w:t>сегменты*</w:t>
            </w:r>
          </w:p>
          <w:p w:rsidR="009A7AB6" w:rsidRDefault="009A7AB6">
            <w:pPr>
              <w:pStyle w:val="TableParagraph"/>
              <w:spacing w:before="69"/>
              <w:rPr>
                <w:i/>
                <w:sz w:val="20"/>
              </w:rPr>
            </w:pPr>
          </w:p>
          <w:p w:rsidR="009A7AB6" w:rsidRDefault="00F8249E">
            <w:pPr>
              <w:pStyle w:val="TableParagraph"/>
              <w:ind w:left="109" w:right="94"/>
              <w:jc w:val="both"/>
              <w:rPr>
                <w:i/>
                <w:sz w:val="20"/>
              </w:rPr>
            </w:pPr>
            <w:r>
              <w:rPr>
                <w:i/>
                <w:sz w:val="20"/>
              </w:rPr>
              <w:t>Указывается краткая информация о потенциальных потребителях с указанием их характеристик</w:t>
            </w:r>
            <w:r>
              <w:rPr>
                <w:i/>
                <w:spacing w:val="-13"/>
                <w:sz w:val="20"/>
              </w:rPr>
              <w:t xml:space="preserve"> </w:t>
            </w:r>
            <w:r>
              <w:rPr>
                <w:i/>
                <w:sz w:val="20"/>
              </w:rPr>
              <w:t>(детализация</w:t>
            </w:r>
            <w:r>
              <w:rPr>
                <w:i/>
                <w:spacing w:val="-12"/>
                <w:sz w:val="20"/>
              </w:rPr>
              <w:t xml:space="preserve"> </w:t>
            </w:r>
            <w:r>
              <w:rPr>
                <w:i/>
                <w:sz w:val="20"/>
              </w:rPr>
              <w:t>предусмотрена</w:t>
            </w:r>
            <w:r>
              <w:rPr>
                <w:i/>
                <w:spacing w:val="-13"/>
                <w:sz w:val="20"/>
              </w:rPr>
              <w:t xml:space="preserve"> </w:t>
            </w:r>
            <w:r>
              <w:rPr>
                <w:i/>
                <w:sz w:val="20"/>
              </w:rPr>
              <w:t>в части</w:t>
            </w:r>
            <w:r>
              <w:rPr>
                <w:i/>
                <w:spacing w:val="-13"/>
                <w:sz w:val="20"/>
              </w:rPr>
              <w:t xml:space="preserve"> </w:t>
            </w:r>
            <w:r>
              <w:rPr>
                <w:i/>
                <w:sz w:val="20"/>
              </w:rPr>
              <w:t>3</w:t>
            </w:r>
            <w:r>
              <w:rPr>
                <w:i/>
                <w:spacing w:val="-12"/>
                <w:sz w:val="20"/>
              </w:rPr>
              <w:t xml:space="preserve"> </w:t>
            </w:r>
            <w:r>
              <w:rPr>
                <w:i/>
                <w:sz w:val="20"/>
              </w:rPr>
              <w:t>данной</w:t>
            </w:r>
            <w:r>
              <w:rPr>
                <w:i/>
                <w:spacing w:val="-13"/>
                <w:sz w:val="20"/>
              </w:rPr>
              <w:t xml:space="preserve"> </w:t>
            </w:r>
            <w:r>
              <w:rPr>
                <w:i/>
                <w:sz w:val="20"/>
              </w:rPr>
              <w:t>таблицы):</w:t>
            </w:r>
            <w:r>
              <w:rPr>
                <w:i/>
                <w:spacing w:val="-12"/>
                <w:sz w:val="20"/>
              </w:rPr>
              <w:t xml:space="preserve"> </w:t>
            </w:r>
            <w:r>
              <w:rPr>
                <w:i/>
                <w:sz w:val="20"/>
              </w:rPr>
              <w:t>для</w:t>
            </w:r>
            <w:r>
              <w:rPr>
                <w:i/>
                <w:spacing w:val="-13"/>
                <w:sz w:val="20"/>
              </w:rPr>
              <w:t xml:space="preserve"> </w:t>
            </w:r>
            <w:r>
              <w:rPr>
                <w:i/>
                <w:sz w:val="20"/>
              </w:rPr>
              <w:t>юридических</w:t>
            </w:r>
            <w:r>
              <w:rPr>
                <w:i/>
                <w:spacing w:val="-12"/>
                <w:sz w:val="20"/>
              </w:rPr>
              <w:t xml:space="preserve"> </w:t>
            </w:r>
            <w:r>
              <w:rPr>
                <w:i/>
                <w:sz w:val="20"/>
              </w:rPr>
              <w:t>лиц – категория бизнеса, отрасль, и т.д.; для физических лиц – демографические данные, вкусы, уровень образования, уровень потребления</w:t>
            </w:r>
            <w:r>
              <w:rPr>
                <w:i/>
                <w:spacing w:val="69"/>
                <w:sz w:val="20"/>
              </w:rPr>
              <w:t xml:space="preserve">   </w:t>
            </w:r>
            <w:r>
              <w:rPr>
                <w:i/>
                <w:sz w:val="20"/>
              </w:rPr>
              <w:t>и</w:t>
            </w:r>
            <w:r>
              <w:rPr>
                <w:i/>
                <w:spacing w:val="68"/>
                <w:sz w:val="20"/>
              </w:rPr>
              <w:t xml:space="preserve">   </w:t>
            </w:r>
            <w:r>
              <w:rPr>
                <w:i/>
                <w:sz w:val="20"/>
              </w:rPr>
              <w:t>т.д.;</w:t>
            </w:r>
            <w:r>
              <w:rPr>
                <w:i/>
                <w:spacing w:val="69"/>
                <w:sz w:val="20"/>
              </w:rPr>
              <w:t xml:space="preserve">   </w:t>
            </w:r>
            <w:r>
              <w:rPr>
                <w:i/>
                <w:spacing w:val="-2"/>
                <w:sz w:val="20"/>
              </w:rPr>
              <w:t>географическое</w:t>
            </w:r>
          </w:p>
          <w:p w:rsidR="009A7AB6" w:rsidRDefault="00F8249E">
            <w:pPr>
              <w:pStyle w:val="TableParagraph"/>
              <w:spacing w:line="230" w:lineRule="exact"/>
              <w:ind w:left="109" w:right="99"/>
              <w:jc w:val="both"/>
              <w:rPr>
                <w:i/>
                <w:sz w:val="20"/>
              </w:rPr>
            </w:pPr>
            <w:r>
              <w:rPr>
                <w:i/>
                <w:sz w:val="20"/>
              </w:rPr>
              <w:t>расположение потребителей, сектор рынка (B2B, B2C и др.)</w:t>
            </w:r>
          </w:p>
        </w:tc>
        <w:tc>
          <w:tcPr>
            <w:tcW w:w="5567" w:type="dxa"/>
          </w:tcPr>
          <w:p w:rsidR="009A7AB6" w:rsidRDefault="00D47DFC">
            <w:pPr>
              <w:pStyle w:val="TableParagraph"/>
              <w:rPr>
                <w:sz w:val="20"/>
              </w:rPr>
            </w:pPr>
            <w:r>
              <w:rPr>
                <w:sz w:val="20"/>
              </w:rPr>
              <w:t xml:space="preserve">Отрасль этого проекта является работа с ИИ и знаниями </w:t>
            </w:r>
            <w:r w:rsidR="00AA3079">
              <w:rPr>
                <w:sz w:val="20"/>
              </w:rPr>
              <w:t>медицинских работников, знающих свойства лекарств.</w:t>
            </w:r>
          </w:p>
        </w:tc>
      </w:tr>
      <w:tr w:rsidR="009A7AB6">
        <w:trPr>
          <w:trHeight w:val="2680"/>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12</w:t>
            </w:r>
          </w:p>
        </w:tc>
        <w:tc>
          <w:tcPr>
            <w:tcW w:w="4258" w:type="dxa"/>
          </w:tcPr>
          <w:p w:rsidR="009A7AB6" w:rsidRDefault="009A7AB6">
            <w:pPr>
              <w:pStyle w:val="TableParagraph"/>
              <w:spacing w:before="48"/>
              <w:rPr>
                <w:i/>
                <w:sz w:val="20"/>
              </w:rPr>
            </w:pPr>
          </w:p>
          <w:p w:rsidR="009A7AB6" w:rsidRDefault="00F8249E">
            <w:pPr>
              <w:pStyle w:val="TableParagraph"/>
              <w:tabs>
                <w:tab w:val="left" w:pos="1848"/>
                <w:tab w:val="left" w:pos="2772"/>
              </w:tabs>
              <w:ind w:left="109" w:right="92"/>
              <w:jc w:val="both"/>
              <w:rPr>
                <w:b/>
                <w:sz w:val="20"/>
              </w:rPr>
            </w:pPr>
            <w:r>
              <w:rPr>
                <w:b/>
                <w:sz w:val="20"/>
              </w:rPr>
              <w:t xml:space="preserve">На основе какого научно-технического решения и/или результата будет создан продукт (с указанием использования </w:t>
            </w:r>
            <w:r>
              <w:rPr>
                <w:b/>
                <w:spacing w:val="-2"/>
                <w:sz w:val="20"/>
              </w:rPr>
              <w:t>собственных</w:t>
            </w:r>
            <w:r>
              <w:rPr>
                <w:b/>
                <w:sz w:val="20"/>
              </w:rPr>
              <w:tab/>
            </w:r>
            <w:r>
              <w:rPr>
                <w:b/>
                <w:spacing w:val="-4"/>
                <w:sz w:val="20"/>
              </w:rPr>
              <w:t>или</w:t>
            </w:r>
            <w:r>
              <w:rPr>
                <w:b/>
                <w:sz w:val="20"/>
              </w:rPr>
              <w:tab/>
            </w:r>
            <w:r>
              <w:rPr>
                <w:b/>
                <w:spacing w:val="-2"/>
                <w:sz w:val="20"/>
              </w:rPr>
              <w:t xml:space="preserve">существующих </w:t>
            </w:r>
            <w:proofErr w:type="gramStart"/>
            <w:r>
              <w:rPr>
                <w:b/>
                <w:spacing w:val="-2"/>
                <w:sz w:val="20"/>
              </w:rPr>
              <w:t>разработок)*</w:t>
            </w:r>
            <w:proofErr w:type="gramEnd"/>
          </w:p>
          <w:p w:rsidR="009A7AB6" w:rsidRDefault="009A7AB6">
            <w:pPr>
              <w:pStyle w:val="TableParagraph"/>
              <w:rPr>
                <w:i/>
                <w:sz w:val="20"/>
              </w:rPr>
            </w:pPr>
          </w:p>
          <w:p w:rsidR="009A7AB6" w:rsidRDefault="009A7AB6">
            <w:pPr>
              <w:pStyle w:val="TableParagraph"/>
              <w:spacing w:before="49"/>
              <w:rPr>
                <w:i/>
                <w:sz w:val="20"/>
              </w:rPr>
            </w:pPr>
          </w:p>
          <w:p w:rsidR="009A7AB6" w:rsidRDefault="00F8249E">
            <w:pPr>
              <w:pStyle w:val="TableParagraph"/>
              <w:spacing w:line="259" w:lineRule="auto"/>
              <w:ind w:left="109" w:right="142"/>
              <w:jc w:val="both"/>
              <w:rPr>
                <w:i/>
                <w:sz w:val="20"/>
              </w:rPr>
            </w:pPr>
            <w:r>
              <w:rPr>
                <w:i/>
                <w:sz w:val="20"/>
              </w:rPr>
              <w:t>Указывается необходимый перечень научно- технических</w:t>
            </w:r>
            <w:r>
              <w:rPr>
                <w:i/>
                <w:spacing w:val="-5"/>
                <w:sz w:val="20"/>
              </w:rPr>
              <w:t xml:space="preserve"> </w:t>
            </w:r>
            <w:r>
              <w:rPr>
                <w:i/>
                <w:sz w:val="20"/>
              </w:rPr>
              <w:t>решений</w:t>
            </w:r>
            <w:r>
              <w:rPr>
                <w:i/>
                <w:spacing w:val="-5"/>
                <w:sz w:val="20"/>
              </w:rPr>
              <w:t xml:space="preserve"> </w:t>
            </w:r>
            <w:r>
              <w:rPr>
                <w:i/>
                <w:sz w:val="20"/>
              </w:rPr>
              <w:t>с</w:t>
            </w:r>
            <w:r>
              <w:rPr>
                <w:i/>
                <w:spacing w:val="-5"/>
                <w:sz w:val="20"/>
              </w:rPr>
              <w:t xml:space="preserve"> </w:t>
            </w:r>
            <w:r>
              <w:rPr>
                <w:i/>
                <w:sz w:val="20"/>
              </w:rPr>
              <w:t>их</w:t>
            </w:r>
            <w:r>
              <w:rPr>
                <w:i/>
                <w:spacing w:val="-4"/>
                <w:sz w:val="20"/>
              </w:rPr>
              <w:t xml:space="preserve"> </w:t>
            </w:r>
            <w:r>
              <w:rPr>
                <w:i/>
                <w:sz w:val="20"/>
              </w:rPr>
              <w:t>кратким</w:t>
            </w:r>
            <w:r>
              <w:rPr>
                <w:i/>
                <w:spacing w:val="-5"/>
                <w:sz w:val="20"/>
              </w:rPr>
              <w:t xml:space="preserve"> </w:t>
            </w:r>
            <w:r>
              <w:rPr>
                <w:i/>
                <w:spacing w:val="-2"/>
                <w:sz w:val="20"/>
              </w:rPr>
              <w:t>описанием</w:t>
            </w:r>
          </w:p>
          <w:p w:rsidR="009A7AB6" w:rsidRDefault="00F8249E">
            <w:pPr>
              <w:pStyle w:val="TableParagraph"/>
              <w:spacing w:line="227" w:lineRule="exact"/>
              <w:ind w:left="109"/>
              <w:jc w:val="both"/>
              <w:rPr>
                <w:i/>
                <w:sz w:val="20"/>
              </w:rPr>
            </w:pPr>
            <w:r>
              <w:rPr>
                <w:i/>
                <w:sz w:val="20"/>
              </w:rPr>
              <w:t>для</w:t>
            </w:r>
            <w:r>
              <w:rPr>
                <w:i/>
                <w:spacing w:val="-5"/>
                <w:sz w:val="20"/>
              </w:rPr>
              <w:t xml:space="preserve"> </w:t>
            </w:r>
            <w:r>
              <w:rPr>
                <w:i/>
                <w:sz w:val="20"/>
              </w:rPr>
              <w:t>создания</w:t>
            </w:r>
            <w:r>
              <w:rPr>
                <w:i/>
                <w:spacing w:val="-4"/>
                <w:sz w:val="20"/>
              </w:rPr>
              <w:t xml:space="preserve"> </w:t>
            </w:r>
            <w:r>
              <w:rPr>
                <w:i/>
                <w:sz w:val="20"/>
              </w:rPr>
              <w:t>и</w:t>
            </w:r>
            <w:r>
              <w:rPr>
                <w:i/>
                <w:spacing w:val="-3"/>
                <w:sz w:val="20"/>
              </w:rPr>
              <w:t xml:space="preserve"> </w:t>
            </w:r>
            <w:r>
              <w:rPr>
                <w:i/>
                <w:sz w:val="20"/>
              </w:rPr>
              <w:t>выпуска</w:t>
            </w:r>
            <w:r>
              <w:rPr>
                <w:i/>
                <w:spacing w:val="-4"/>
                <w:sz w:val="20"/>
              </w:rPr>
              <w:t xml:space="preserve"> </w:t>
            </w:r>
            <w:r>
              <w:rPr>
                <w:i/>
                <w:sz w:val="20"/>
              </w:rPr>
              <w:t>на</w:t>
            </w:r>
            <w:r>
              <w:rPr>
                <w:i/>
                <w:spacing w:val="-7"/>
                <w:sz w:val="20"/>
              </w:rPr>
              <w:t xml:space="preserve"> </w:t>
            </w:r>
            <w:r>
              <w:rPr>
                <w:i/>
                <w:sz w:val="20"/>
              </w:rPr>
              <w:t>рынок</w:t>
            </w:r>
            <w:r>
              <w:rPr>
                <w:i/>
                <w:spacing w:val="-4"/>
                <w:sz w:val="20"/>
              </w:rPr>
              <w:t xml:space="preserve"> </w:t>
            </w:r>
            <w:r>
              <w:rPr>
                <w:i/>
                <w:spacing w:val="-2"/>
                <w:sz w:val="20"/>
              </w:rPr>
              <w:t>продукта</w:t>
            </w:r>
          </w:p>
        </w:tc>
        <w:tc>
          <w:tcPr>
            <w:tcW w:w="5567" w:type="dxa"/>
          </w:tcPr>
          <w:p w:rsidR="009A7AB6" w:rsidRDefault="00AA3079">
            <w:pPr>
              <w:pStyle w:val="TableParagraph"/>
              <w:rPr>
                <w:sz w:val="20"/>
              </w:rPr>
            </w:pPr>
            <w:r>
              <w:rPr>
                <w:sz w:val="20"/>
              </w:rPr>
              <w:t>Этот проект решает проблему ухудшения состояния пациента и побочных эффектов от комбинирующихся лекарств.</w:t>
            </w:r>
          </w:p>
        </w:tc>
      </w:tr>
    </w:tbl>
    <w:p w:rsidR="009A7AB6" w:rsidRDefault="009A7AB6">
      <w:pPr>
        <w:rPr>
          <w:sz w:val="20"/>
        </w:rPr>
        <w:sectPr w:rsidR="009A7AB6">
          <w:footerReference w:type="default" r:id="rId9"/>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2800"/>
        </w:trPr>
        <w:tc>
          <w:tcPr>
            <w:tcW w:w="668" w:type="dxa"/>
          </w:tcPr>
          <w:p w:rsidR="009A7AB6" w:rsidRDefault="00F8249E">
            <w:pPr>
              <w:pStyle w:val="TableParagraph"/>
              <w:ind w:left="107"/>
              <w:rPr>
                <w:sz w:val="20"/>
              </w:rPr>
            </w:pPr>
            <w:r>
              <w:rPr>
                <w:spacing w:val="-5"/>
                <w:sz w:val="20"/>
              </w:rPr>
              <w:t>13</w:t>
            </w:r>
          </w:p>
        </w:tc>
        <w:tc>
          <w:tcPr>
            <w:tcW w:w="4258" w:type="dxa"/>
          </w:tcPr>
          <w:p w:rsidR="009A7AB6" w:rsidRDefault="00F8249E">
            <w:pPr>
              <w:pStyle w:val="TableParagraph"/>
              <w:ind w:left="109"/>
              <w:rPr>
                <w:sz w:val="20"/>
              </w:rPr>
            </w:pPr>
            <w:r>
              <w:rPr>
                <w:spacing w:val="-2"/>
                <w:sz w:val="20"/>
              </w:rPr>
              <w:t>Бизнес-модель*</w:t>
            </w:r>
          </w:p>
          <w:p w:rsidR="009A7AB6" w:rsidRDefault="00F8249E">
            <w:pPr>
              <w:pStyle w:val="TableParagraph"/>
              <w:spacing w:before="178" w:line="259" w:lineRule="auto"/>
              <w:ind w:left="109" w:right="381"/>
              <w:rPr>
                <w:i/>
                <w:sz w:val="20"/>
              </w:rPr>
            </w:pPr>
            <w:r>
              <w:rPr>
                <w:i/>
                <w:sz w:val="20"/>
              </w:rPr>
              <w:t>Указывается кратко описание способа, который планируется использовать для создания</w:t>
            </w:r>
            <w:r>
              <w:rPr>
                <w:i/>
                <w:spacing w:val="-8"/>
                <w:sz w:val="20"/>
              </w:rPr>
              <w:t xml:space="preserve"> </w:t>
            </w:r>
            <w:r>
              <w:rPr>
                <w:i/>
                <w:sz w:val="20"/>
              </w:rPr>
              <w:t>ценности</w:t>
            </w:r>
            <w:r>
              <w:rPr>
                <w:i/>
                <w:spacing w:val="-8"/>
                <w:sz w:val="20"/>
              </w:rPr>
              <w:t xml:space="preserve"> </w:t>
            </w:r>
            <w:r>
              <w:rPr>
                <w:i/>
                <w:sz w:val="20"/>
              </w:rPr>
              <w:t>и</w:t>
            </w:r>
            <w:r>
              <w:rPr>
                <w:i/>
                <w:spacing w:val="-9"/>
                <w:sz w:val="20"/>
              </w:rPr>
              <w:t xml:space="preserve"> </w:t>
            </w:r>
            <w:r>
              <w:rPr>
                <w:i/>
                <w:sz w:val="20"/>
              </w:rPr>
              <w:t>получения</w:t>
            </w:r>
            <w:r>
              <w:rPr>
                <w:i/>
                <w:spacing w:val="-8"/>
                <w:sz w:val="20"/>
              </w:rPr>
              <w:t xml:space="preserve"> </w:t>
            </w:r>
            <w:r>
              <w:rPr>
                <w:i/>
                <w:sz w:val="20"/>
              </w:rPr>
              <w:t>прибыли,</w:t>
            </w:r>
            <w:r>
              <w:rPr>
                <w:i/>
                <w:spacing w:val="-8"/>
                <w:sz w:val="20"/>
              </w:rPr>
              <w:t xml:space="preserve"> </w:t>
            </w:r>
            <w:r>
              <w:rPr>
                <w:i/>
                <w:sz w:val="20"/>
              </w:rPr>
              <w:t>в том</w:t>
            </w:r>
            <w:r>
              <w:rPr>
                <w:i/>
                <w:spacing w:val="-8"/>
                <w:sz w:val="20"/>
              </w:rPr>
              <w:t xml:space="preserve"> </w:t>
            </w:r>
            <w:r>
              <w:rPr>
                <w:i/>
                <w:sz w:val="20"/>
              </w:rPr>
              <w:t>числе,</w:t>
            </w:r>
            <w:r>
              <w:rPr>
                <w:i/>
                <w:spacing w:val="-8"/>
                <w:sz w:val="20"/>
              </w:rPr>
              <w:t xml:space="preserve"> </w:t>
            </w:r>
            <w:r>
              <w:rPr>
                <w:i/>
                <w:sz w:val="20"/>
              </w:rPr>
              <w:t>как</w:t>
            </w:r>
            <w:r>
              <w:rPr>
                <w:i/>
                <w:spacing w:val="-10"/>
                <w:sz w:val="20"/>
              </w:rPr>
              <w:t xml:space="preserve"> </w:t>
            </w:r>
            <w:r>
              <w:rPr>
                <w:i/>
                <w:sz w:val="20"/>
              </w:rPr>
              <w:t>планируется</w:t>
            </w:r>
            <w:r>
              <w:rPr>
                <w:i/>
                <w:spacing w:val="-9"/>
                <w:sz w:val="20"/>
              </w:rPr>
              <w:t xml:space="preserve"> </w:t>
            </w:r>
            <w:r>
              <w:rPr>
                <w:i/>
                <w:sz w:val="20"/>
              </w:rPr>
              <w:t>выстраивать отношения с потребителями и</w:t>
            </w:r>
          </w:p>
          <w:p w:rsidR="009A7AB6" w:rsidRDefault="00F8249E">
            <w:pPr>
              <w:pStyle w:val="TableParagraph"/>
              <w:spacing w:line="259" w:lineRule="auto"/>
              <w:ind w:left="109"/>
              <w:rPr>
                <w:i/>
                <w:sz w:val="20"/>
              </w:rPr>
            </w:pPr>
            <w:r>
              <w:rPr>
                <w:i/>
                <w:sz w:val="20"/>
              </w:rPr>
              <w:t>поставщиками, способы привлечения финансовых и иных ресурсов, какие каналы продвижения</w:t>
            </w:r>
            <w:r>
              <w:rPr>
                <w:i/>
                <w:spacing w:val="-10"/>
                <w:sz w:val="20"/>
              </w:rPr>
              <w:t xml:space="preserve"> </w:t>
            </w:r>
            <w:r>
              <w:rPr>
                <w:i/>
                <w:sz w:val="20"/>
              </w:rPr>
              <w:t>и</w:t>
            </w:r>
            <w:r>
              <w:rPr>
                <w:i/>
                <w:spacing w:val="-10"/>
                <w:sz w:val="20"/>
              </w:rPr>
              <w:t xml:space="preserve"> </w:t>
            </w:r>
            <w:r>
              <w:rPr>
                <w:i/>
                <w:sz w:val="20"/>
              </w:rPr>
              <w:t>сбыта</w:t>
            </w:r>
            <w:r>
              <w:rPr>
                <w:i/>
                <w:spacing w:val="-12"/>
                <w:sz w:val="20"/>
              </w:rPr>
              <w:t xml:space="preserve"> </w:t>
            </w:r>
            <w:r>
              <w:rPr>
                <w:i/>
                <w:sz w:val="20"/>
              </w:rPr>
              <w:t>продукта</w:t>
            </w:r>
            <w:r>
              <w:rPr>
                <w:i/>
                <w:spacing w:val="-10"/>
                <w:sz w:val="20"/>
              </w:rPr>
              <w:t xml:space="preserve"> </w:t>
            </w:r>
            <w:r>
              <w:rPr>
                <w:i/>
                <w:sz w:val="20"/>
              </w:rPr>
              <w:t>планируется использовать и развивать, и т.д.</w:t>
            </w:r>
          </w:p>
        </w:tc>
        <w:tc>
          <w:tcPr>
            <w:tcW w:w="5567" w:type="dxa"/>
          </w:tcPr>
          <w:p w:rsidR="009A7AB6" w:rsidRDefault="00AA3079">
            <w:pPr>
              <w:pStyle w:val="TableParagraph"/>
              <w:rPr>
                <w:sz w:val="20"/>
              </w:rPr>
            </w:pPr>
            <w:r>
              <w:rPr>
                <w:sz w:val="20"/>
              </w:rPr>
              <w:t>Эта тема я считаю актуальна, чтобы можно было в неё вложиться</w:t>
            </w:r>
            <w:r w:rsidR="002B3261">
              <w:rPr>
                <w:sz w:val="20"/>
              </w:rPr>
              <w:t>.</w:t>
            </w:r>
          </w:p>
        </w:tc>
      </w:tr>
      <w:tr w:rsidR="009A7AB6">
        <w:trPr>
          <w:trHeight w:val="1065"/>
        </w:trPr>
        <w:tc>
          <w:tcPr>
            <w:tcW w:w="668" w:type="dxa"/>
          </w:tcPr>
          <w:p w:rsidR="009A7AB6" w:rsidRDefault="00F8249E">
            <w:pPr>
              <w:pStyle w:val="TableParagraph"/>
              <w:ind w:left="107"/>
              <w:rPr>
                <w:sz w:val="20"/>
              </w:rPr>
            </w:pPr>
            <w:r>
              <w:rPr>
                <w:spacing w:val="-5"/>
                <w:sz w:val="20"/>
              </w:rPr>
              <w:t>14</w:t>
            </w:r>
          </w:p>
        </w:tc>
        <w:tc>
          <w:tcPr>
            <w:tcW w:w="4258" w:type="dxa"/>
          </w:tcPr>
          <w:p w:rsidR="009A7AB6" w:rsidRDefault="00F8249E">
            <w:pPr>
              <w:pStyle w:val="TableParagraph"/>
              <w:ind w:left="109"/>
              <w:rPr>
                <w:b/>
                <w:sz w:val="20"/>
              </w:rPr>
            </w:pPr>
            <w:r>
              <w:rPr>
                <w:b/>
                <w:sz w:val="20"/>
              </w:rPr>
              <w:t>Основные</w:t>
            </w:r>
            <w:r>
              <w:rPr>
                <w:b/>
                <w:spacing w:val="-11"/>
                <w:sz w:val="20"/>
              </w:rPr>
              <w:t xml:space="preserve"> </w:t>
            </w:r>
            <w:r>
              <w:rPr>
                <w:b/>
                <w:spacing w:val="-2"/>
                <w:sz w:val="20"/>
              </w:rPr>
              <w:t>конкуренты*</w:t>
            </w:r>
          </w:p>
          <w:p w:rsidR="009A7AB6" w:rsidRDefault="00F8249E">
            <w:pPr>
              <w:pStyle w:val="TableParagraph"/>
              <w:spacing w:before="178" w:line="261" w:lineRule="auto"/>
              <w:ind w:left="109" w:right="157"/>
              <w:rPr>
                <w:i/>
                <w:sz w:val="20"/>
              </w:rPr>
            </w:pPr>
            <w:r>
              <w:rPr>
                <w:i/>
                <w:sz w:val="20"/>
              </w:rPr>
              <w:t>Кратко</w:t>
            </w:r>
            <w:r>
              <w:rPr>
                <w:i/>
                <w:spacing w:val="-13"/>
                <w:sz w:val="20"/>
              </w:rPr>
              <w:t xml:space="preserve"> </w:t>
            </w:r>
            <w:r>
              <w:rPr>
                <w:i/>
                <w:sz w:val="20"/>
              </w:rPr>
              <w:t>указываются</w:t>
            </w:r>
            <w:r>
              <w:rPr>
                <w:i/>
                <w:spacing w:val="-12"/>
                <w:sz w:val="20"/>
              </w:rPr>
              <w:t xml:space="preserve"> </w:t>
            </w:r>
            <w:r>
              <w:rPr>
                <w:i/>
                <w:sz w:val="20"/>
              </w:rPr>
              <w:t>основные</w:t>
            </w:r>
            <w:r>
              <w:rPr>
                <w:i/>
                <w:spacing w:val="-13"/>
                <w:sz w:val="20"/>
              </w:rPr>
              <w:t xml:space="preserve"> </w:t>
            </w:r>
            <w:r>
              <w:rPr>
                <w:i/>
                <w:sz w:val="20"/>
              </w:rPr>
              <w:t>конкуренты (не менее 5)</w:t>
            </w:r>
          </w:p>
        </w:tc>
        <w:tc>
          <w:tcPr>
            <w:tcW w:w="5567" w:type="dxa"/>
          </w:tcPr>
          <w:p w:rsidR="009A7AB6" w:rsidRDefault="002B3261">
            <w:pPr>
              <w:pStyle w:val="TableParagraph"/>
              <w:rPr>
                <w:sz w:val="20"/>
              </w:rPr>
            </w:pPr>
            <w:r>
              <w:rPr>
                <w:sz w:val="20"/>
              </w:rPr>
              <w:t xml:space="preserve">Школьный </w:t>
            </w:r>
            <w:r>
              <w:rPr>
                <w:sz w:val="20"/>
                <w:lang w:val="en-US"/>
              </w:rPr>
              <w:t>AI</w:t>
            </w:r>
            <w:r>
              <w:rPr>
                <w:sz w:val="20"/>
              </w:rPr>
              <w:t xml:space="preserve"> Медиа-центр. </w:t>
            </w:r>
          </w:p>
          <w:p w:rsidR="00EA200A" w:rsidRDefault="00EA200A">
            <w:pPr>
              <w:pStyle w:val="TableParagraph"/>
              <w:rPr>
                <w:sz w:val="20"/>
              </w:rPr>
            </w:pPr>
            <w:r>
              <w:rPr>
                <w:sz w:val="20"/>
              </w:rPr>
              <w:t>Еда? Да!</w:t>
            </w:r>
          </w:p>
          <w:p w:rsidR="00EA200A" w:rsidRPr="00EA200A" w:rsidRDefault="00EA200A">
            <w:pPr>
              <w:pStyle w:val="TableParagraph"/>
              <w:rPr>
                <w:sz w:val="20"/>
              </w:rPr>
            </w:pPr>
            <w:r>
              <w:rPr>
                <w:sz w:val="20"/>
                <w:lang w:val="en-US"/>
              </w:rPr>
              <w:t>URMID</w:t>
            </w:r>
          </w:p>
          <w:p w:rsidR="00EA200A" w:rsidRDefault="00EA200A">
            <w:pPr>
              <w:pStyle w:val="TableParagraph"/>
              <w:rPr>
                <w:sz w:val="20"/>
              </w:rPr>
            </w:pPr>
            <w:r>
              <w:rPr>
                <w:sz w:val="20"/>
              </w:rPr>
              <w:t xml:space="preserve">Игровой </w:t>
            </w:r>
            <w:proofErr w:type="spellStart"/>
            <w:r>
              <w:rPr>
                <w:sz w:val="20"/>
              </w:rPr>
              <w:t>гайд</w:t>
            </w:r>
            <w:proofErr w:type="spellEnd"/>
          </w:p>
          <w:p w:rsidR="00EA200A" w:rsidRPr="00EA200A" w:rsidRDefault="00EA200A">
            <w:pPr>
              <w:pStyle w:val="TableParagraph"/>
              <w:rPr>
                <w:sz w:val="20"/>
              </w:rPr>
            </w:pPr>
            <w:r>
              <w:rPr>
                <w:sz w:val="20"/>
              </w:rPr>
              <w:t>Многоуровневая подземная стоянка</w:t>
            </w:r>
          </w:p>
        </w:tc>
      </w:tr>
      <w:tr w:rsidR="009A7AB6">
        <w:trPr>
          <w:trHeight w:val="1809"/>
        </w:trPr>
        <w:tc>
          <w:tcPr>
            <w:tcW w:w="668" w:type="dxa"/>
          </w:tcPr>
          <w:p w:rsidR="009A7AB6" w:rsidRDefault="00F8249E">
            <w:pPr>
              <w:pStyle w:val="TableParagraph"/>
              <w:ind w:left="107"/>
              <w:rPr>
                <w:sz w:val="20"/>
              </w:rPr>
            </w:pPr>
            <w:r>
              <w:rPr>
                <w:spacing w:val="-5"/>
                <w:sz w:val="20"/>
              </w:rPr>
              <w:t>15</w:t>
            </w:r>
          </w:p>
        </w:tc>
        <w:tc>
          <w:tcPr>
            <w:tcW w:w="4258" w:type="dxa"/>
          </w:tcPr>
          <w:p w:rsidR="009A7AB6" w:rsidRDefault="00F8249E">
            <w:pPr>
              <w:pStyle w:val="TableParagraph"/>
              <w:ind w:left="109"/>
              <w:rPr>
                <w:b/>
                <w:sz w:val="20"/>
              </w:rPr>
            </w:pPr>
            <w:r>
              <w:rPr>
                <w:b/>
                <w:sz w:val="20"/>
              </w:rPr>
              <w:t>Ценностное</w:t>
            </w:r>
            <w:r>
              <w:rPr>
                <w:b/>
                <w:spacing w:val="-10"/>
                <w:sz w:val="20"/>
              </w:rPr>
              <w:t xml:space="preserve"> </w:t>
            </w:r>
            <w:r>
              <w:rPr>
                <w:b/>
                <w:spacing w:val="-2"/>
                <w:sz w:val="20"/>
              </w:rPr>
              <w:t>предложение*</w:t>
            </w:r>
          </w:p>
          <w:p w:rsidR="009A7AB6" w:rsidRDefault="00F8249E">
            <w:pPr>
              <w:pStyle w:val="TableParagraph"/>
              <w:spacing w:before="179" w:line="259" w:lineRule="auto"/>
              <w:ind w:left="109" w:right="98"/>
              <w:rPr>
                <w:i/>
                <w:sz w:val="20"/>
              </w:rPr>
            </w:pPr>
            <w:r>
              <w:rPr>
                <w:i/>
                <w:sz w:val="20"/>
              </w:rPr>
              <w:t>Формулируется</w:t>
            </w:r>
            <w:r>
              <w:rPr>
                <w:i/>
                <w:spacing w:val="-8"/>
                <w:sz w:val="20"/>
              </w:rPr>
              <w:t xml:space="preserve"> </w:t>
            </w:r>
            <w:r>
              <w:rPr>
                <w:i/>
                <w:sz w:val="20"/>
              </w:rPr>
              <w:t>объяснение,</w:t>
            </w:r>
            <w:r>
              <w:rPr>
                <w:i/>
                <w:spacing w:val="-11"/>
                <w:sz w:val="20"/>
              </w:rPr>
              <w:t xml:space="preserve"> </w:t>
            </w:r>
            <w:r>
              <w:rPr>
                <w:i/>
                <w:sz w:val="20"/>
              </w:rPr>
              <w:t>почему</w:t>
            </w:r>
            <w:r>
              <w:rPr>
                <w:i/>
                <w:spacing w:val="-9"/>
                <w:sz w:val="20"/>
              </w:rPr>
              <w:t xml:space="preserve"> </w:t>
            </w:r>
            <w:r>
              <w:rPr>
                <w:i/>
                <w:sz w:val="20"/>
              </w:rPr>
              <w:t>клиенты должны вести дела с вами, а не с вашими конкурентами, и с самого начала делает очевидными</w:t>
            </w:r>
            <w:r>
              <w:rPr>
                <w:i/>
                <w:spacing w:val="-13"/>
                <w:sz w:val="20"/>
              </w:rPr>
              <w:t xml:space="preserve"> </w:t>
            </w:r>
            <w:r>
              <w:rPr>
                <w:i/>
                <w:sz w:val="20"/>
              </w:rPr>
              <w:t>преимущества</w:t>
            </w:r>
            <w:r>
              <w:rPr>
                <w:i/>
                <w:spacing w:val="-12"/>
                <w:sz w:val="20"/>
              </w:rPr>
              <w:t xml:space="preserve"> </w:t>
            </w:r>
            <w:r>
              <w:rPr>
                <w:i/>
                <w:sz w:val="20"/>
              </w:rPr>
              <w:t>ваших</w:t>
            </w:r>
            <w:r>
              <w:rPr>
                <w:i/>
                <w:spacing w:val="-13"/>
                <w:sz w:val="20"/>
              </w:rPr>
              <w:t xml:space="preserve"> </w:t>
            </w:r>
            <w:r>
              <w:rPr>
                <w:i/>
                <w:sz w:val="20"/>
              </w:rPr>
              <w:t>продуктов или услуг</w:t>
            </w:r>
          </w:p>
        </w:tc>
        <w:tc>
          <w:tcPr>
            <w:tcW w:w="5567" w:type="dxa"/>
          </w:tcPr>
          <w:p w:rsidR="009A7AB6" w:rsidRDefault="00EA200A">
            <w:pPr>
              <w:pStyle w:val="TableParagraph"/>
              <w:rPr>
                <w:sz w:val="20"/>
              </w:rPr>
            </w:pPr>
            <w:r>
              <w:rPr>
                <w:sz w:val="20"/>
              </w:rPr>
              <w:t xml:space="preserve">Наш проект в отличие от других направлен в первую очередь на здоровье человека. </w:t>
            </w:r>
          </w:p>
        </w:tc>
      </w:tr>
      <w:tr w:rsidR="009A7AB6">
        <w:trPr>
          <w:trHeight w:val="3475"/>
        </w:trPr>
        <w:tc>
          <w:tcPr>
            <w:tcW w:w="668" w:type="dxa"/>
          </w:tcPr>
          <w:p w:rsidR="009A7AB6" w:rsidRDefault="00F8249E">
            <w:pPr>
              <w:pStyle w:val="TableParagraph"/>
              <w:ind w:left="107"/>
              <w:rPr>
                <w:sz w:val="20"/>
              </w:rPr>
            </w:pPr>
            <w:r>
              <w:rPr>
                <w:spacing w:val="-5"/>
                <w:sz w:val="20"/>
              </w:rPr>
              <w:t>16</w:t>
            </w:r>
          </w:p>
        </w:tc>
        <w:tc>
          <w:tcPr>
            <w:tcW w:w="4258" w:type="dxa"/>
          </w:tcPr>
          <w:p w:rsidR="009A7AB6" w:rsidRDefault="00F8249E">
            <w:pPr>
              <w:pStyle w:val="TableParagraph"/>
              <w:spacing w:line="259" w:lineRule="auto"/>
              <w:ind w:left="109"/>
              <w:rPr>
                <w:b/>
                <w:sz w:val="20"/>
              </w:rPr>
            </w:pPr>
            <w:r>
              <w:rPr>
                <w:b/>
                <w:sz w:val="20"/>
              </w:rPr>
              <w:t>Обоснование</w:t>
            </w:r>
            <w:r>
              <w:rPr>
                <w:b/>
                <w:spacing w:val="-13"/>
                <w:sz w:val="20"/>
              </w:rPr>
              <w:t xml:space="preserve"> </w:t>
            </w:r>
            <w:r>
              <w:rPr>
                <w:b/>
                <w:sz w:val="20"/>
              </w:rPr>
              <w:t>реализуемости</w:t>
            </w:r>
            <w:r>
              <w:rPr>
                <w:b/>
                <w:spacing w:val="-12"/>
                <w:sz w:val="20"/>
              </w:rPr>
              <w:t xml:space="preserve"> </w:t>
            </w:r>
            <w:r>
              <w:rPr>
                <w:b/>
                <w:sz w:val="20"/>
              </w:rPr>
              <w:t>(устойчивости)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9A7AB6" w:rsidRDefault="00F8249E">
            <w:pPr>
              <w:pStyle w:val="TableParagraph"/>
              <w:spacing w:line="229" w:lineRule="exact"/>
              <w:ind w:left="109"/>
              <w:rPr>
                <w:b/>
                <w:sz w:val="20"/>
              </w:rPr>
            </w:pPr>
            <w:r>
              <w:rPr>
                <w:b/>
                <w:sz w:val="20"/>
              </w:rPr>
              <w:t>дефицит,</w:t>
            </w:r>
            <w:r>
              <w:rPr>
                <w:b/>
                <w:spacing w:val="-10"/>
                <w:sz w:val="20"/>
              </w:rPr>
              <w:t xml:space="preserve"> </w:t>
            </w:r>
            <w:r>
              <w:rPr>
                <w:b/>
                <w:sz w:val="20"/>
              </w:rPr>
              <w:t>дешевизна,</w:t>
            </w:r>
            <w:r>
              <w:rPr>
                <w:b/>
                <w:spacing w:val="-8"/>
                <w:sz w:val="20"/>
              </w:rPr>
              <w:t xml:space="preserve"> </w:t>
            </w:r>
            <w:r>
              <w:rPr>
                <w:b/>
                <w:sz w:val="20"/>
              </w:rPr>
              <w:t>уникальность</w:t>
            </w:r>
            <w:r>
              <w:rPr>
                <w:b/>
                <w:spacing w:val="-8"/>
                <w:sz w:val="20"/>
              </w:rPr>
              <w:t xml:space="preserve"> </w:t>
            </w:r>
            <w:r>
              <w:rPr>
                <w:b/>
                <w:sz w:val="20"/>
              </w:rPr>
              <w:t>и</w:t>
            </w:r>
            <w:r>
              <w:rPr>
                <w:b/>
                <w:spacing w:val="-10"/>
                <w:sz w:val="20"/>
              </w:rPr>
              <w:t xml:space="preserve"> </w:t>
            </w:r>
            <w:proofErr w:type="gramStart"/>
            <w:r>
              <w:rPr>
                <w:b/>
                <w:spacing w:val="-2"/>
                <w:sz w:val="20"/>
              </w:rPr>
              <w:t>т.п.)*</w:t>
            </w:r>
            <w:proofErr w:type="gramEnd"/>
          </w:p>
          <w:p w:rsidR="009A7AB6" w:rsidRDefault="009A7AB6">
            <w:pPr>
              <w:pStyle w:val="TableParagraph"/>
              <w:spacing w:before="37"/>
              <w:rPr>
                <w:i/>
                <w:sz w:val="20"/>
              </w:rPr>
            </w:pPr>
          </w:p>
          <w:p w:rsidR="009A7AB6" w:rsidRDefault="00F8249E">
            <w:pPr>
              <w:pStyle w:val="TableParagraph"/>
              <w:spacing w:line="256" w:lineRule="auto"/>
              <w:ind w:left="109" w:right="98"/>
              <w:rPr>
                <w:i/>
                <w:sz w:val="20"/>
              </w:rPr>
            </w:pPr>
            <w:r>
              <w:rPr>
                <w:i/>
                <w:sz w:val="20"/>
              </w:rPr>
              <w:t>Приведите</w:t>
            </w:r>
            <w:r>
              <w:rPr>
                <w:i/>
                <w:spacing w:val="-10"/>
                <w:sz w:val="20"/>
              </w:rPr>
              <w:t xml:space="preserve"> </w:t>
            </w:r>
            <w:r>
              <w:rPr>
                <w:i/>
                <w:sz w:val="20"/>
              </w:rPr>
              <w:t>аргументы</w:t>
            </w:r>
            <w:r>
              <w:rPr>
                <w:i/>
                <w:spacing w:val="-11"/>
                <w:sz w:val="20"/>
              </w:rPr>
              <w:t xml:space="preserve"> </w:t>
            </w:r>
            <w:r>
              <w:rPr>
                <w:i/>
                <w:sz w:val="20"/>
              </w:rPr>
              <w:t>в</w:t>
            </w:r>
            <w:r>
              <w:rPr>
                <w:i/>
                <w:spacing w:val="-11"/>
                <w:sz w:val="20"/>
              </w:rPr>
              <w:t xml:space="preserve"> </w:t>
            </w:r>
            <w:r>
              <w:rPr>
                <w:i/>
                <w:sz w:val="20"/>
              </w:rPr>
              <w:t>пользу</w:t>
            </w:r>
            <w:r>
              <w:rPr>
                <w:i/>
                <w:spacing w:val="-10"/>
                <w:sz w:val="20"/>
              </w:rPr>
              <w:t xml:space="preserve"> </w:t>
            </w:r>
            <w:r>
              <w:rPr>
                <w:i/>
                <w:sz w:val="20"/>
              </w:rPr>
              <w:t>реализуемости бизнес-идеи, в чем ее полезность и</w:t>
            </w:r>
          </w:p>
          <w:p w:rsidR="009A7AB6" w:rsidRDefault="00F8249E">
            <w:pPr>
              <w:pStyle w:val="TableParagraph"/>
              <w:spacing w:before="5" w:line="259" w:lineRule="auto"/>
              <w:ind w:left="109" w:right="157"/>
              <w:rPr>
                <w:i/>
                <w:sz w:val="20"/>
              </w:rPr>
            </w:pPr>
            <w:r>
              <w:rPr>
                <w:i/>
                <w:sz w:val="20"/>
              </w:rPr>
              <w:t>востребованность</w:t>
            </w:r>
            <w:r>
              <w:rPr>
                <w:i/>
                <w:spacing w:val="-10"/>
                <w:sz w:val="20"/>
              </w:rPr>
              <w:t xml:space="preserve"> </w:t>
            </w:r>
            <w:r>
              <w:rPr>
                <w:i/>
                <w:sz w:val="20"/>
              </w:rPr>
              <w:t>продукта</w:t>
            </w:r>
            <w:r>
              <w:rPr>
                <w:i/>
                <w:spacing w:val="-10"/>
                <w:sz w:val="20"/>
              </w:rPr>
              <w:t xml:space="preserve"> </w:t>
            </w:r>
            <w:r>
              <w:rPr>
                <w:i/>
                <w:sz w:val="20"/>
              </w:rPr>
              <w:t>по</w:t>
            </w:r>
            <w:r>
              <w:rPr>
                <w:i/>
                <w:spacing w:val="-10"/>
                <w:sz w:val="20"/>
              </w:rPr>
              <w:t xml:space="preserve"> </w:t>
            </w:r>
            <w:r>
              <w:rPr>
                <w:i/>
                <w:sz w:val="20"/>
              </w:rPr>
              <w:t>сравнению</w:t>
            </w:r>
            <w:r>
              <w:rPr>
                <w:i/>
                <w:spacing w:val="-10"/>
                <w:sz w:val="20"/>
              </w:rPr>
              <w:t xml:space="preserve"> </w:t>
            </w:r>
            <w:r>
              <w:rPr>
                <w:i/>
                <w:sz w:val="20"/>
              </w:rPr>
              <w:t>с другими продуктами на рынке, чем обосновывается потенциальная прибыльность бизнеса, насколько будет</w:t>
            </w:r>
          </w:p>
          <w:p w:rsidR="009A7AB6" w:rsidRDefault="00F8249E">
            <w:pPr>
              <w:pStyle w:val="TableParagraph"/>
              <w:spacing w:line="227" w:lineRule="exact"/>
              <w:ind w:left="109"/>
              <w:rPr>
                <w:i/>
                <w:sz w:val="20"/>
              </w:rPr>
            </w:pPr>
            <w:r>
              <w:rPr>
                <w:i/>
                <w:sz w:val="20"/>
              </w:rPr>
              <w:t>бизнес</w:t>
            </w:r>
            <w:r>
              <w:rPr>
                <w:i/>
                <w:spacing w:val="-6"/>
                <w:sz w:val="20"/>
              </w:rPr>
              <w:t xml:space="preserve"> </w:t>
            </w:r>
            <w:r>
              <w:rPr>
                <w:i/>
                <w:spacing w:val="-2"/>
                <w:sz w:val="20"/>
              </w:rPr>
              <w:t>устойчивым</w:t>
            </w:r>
          </w:p>
        </w:tc>
        <w:tc>
          <w:tcPr>
            <w:tcW w:w="5567" w:type="dxa"/>
          </w:tcPr>
          <w:p w:rsidR="009A7AB6" w:rsidRDefault="0079375F">
            <w:pPr>
              <w:pStyle w:val="TableParagraph"/>
              <w:rPr>
                <w:sz w:val="20"/>
              </w:rPr>
            </w:pPr>
            <w:r>
              <w:rPr>
                <w:sz w:val="20"/>
              </w:rPr>
              <w:t xml:space="preserve">Проект для реализации этой идеи вполне подходит, так как это поможет всем жителям нашей страны и не только, можно будет так же в будущем добавить и другие языки, чтобы все пользовались. </w:t>
            </w:r>
          </w:p>
        </w:tc>
      </w:tr>
      <w:tr w:rsidR="009A7AB6">
        <w:trPr>
          <w:trHeight w:val="551"/>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1"/>
              <w:ind w:left="14" w:right="2"/>
              <w:jc w:val="center"/>
              <w:rPr>
                <w:b/>
                <w:sz w:val="28"/>
              </w:rPr>
            </w:pPr>
            <w:r>
              <w:rPr>
                <w:b/>
                <w:sz w:val="28"/>
              </w:rPr>
              <w:t>Характеристика</w:t>
            </w:r>
            <w:r>
              <w:rPr>
                <w:b/>
                <w:spacing w:val="-9"/>
                <w:sz w:val="28"/>
              </w:rPr>
              <w:t xml:space="preserve"> </w:t>
            </w:r>
            <w:r>
              <w:rPr>
                <w:b/>
                <w:sz w:val="28"/>
              </w:rPr>
              <w:t>будущего</w:t>
            </w:r>
            <w:r>
              <w:rPr>
                <w:b/>
                <w:spacing w:val="-9"/>
                <w:sz w:val="28"/>
              </w:rPr>
              <w:t xml:space="preserve"> </w:t>
            </w:r>
            <w:r>
              <w:rPr>
                <w:b/>
                <w:spacing w:val="-2"/>
                <w:sz w:val="28"/>
              </w:rPr>
              <w:t>продукта</w:t>
            </w:r>
          </w:p>
        </w:tc>
      </w:tr>
      <w:tr w:rsidR="009A7AB6">
        <w:trPr>
          <w:trHeight w:val="2234"/>
        </w:trPr>
        <w:tc>
          <w:tcPr>
            <w:tcW w:w="668" w:type="dxa"/>
          </w:tcPr>
          <w:p w:rsidR="009A7AB6" w:rsidRDefault="00F8249E">
            <w:pPr>
              <w:pStyle w:val="TableParagraph"/>
              <w:spacing w:before="2"/>
              <w:ind w:left="107"/>
              <w:rPr>
                <w:sz w:val="20"/>
              </w:rPr>
            </w:pPr>
            <w:r>
              <w:rPr>
                <w:spacing w:val="-5"/>
                <w:sz w:val="20"/>
              </w:rPr>
              <w:t>17</w:t>
            </w:r>
          </w:p>
        </w:tc>
        <w:tc>
          <w:tcPr>
            <w:tcW w:w="4258" w:type="dxa"/>
          </w:tcPr>
          <w:p w:rsidR="009A7AB6" w:rsidRDefault="00F8249E">
            <w:pPr>
              <w:pStyle w:val="TableParagraph"/>
              <w:spacing w:before="2" w:line="256" w:lineRule="auto"/>
              <w:ind w:left="109" w:right="381"/>
              <w:rPr>
                <w:b/>
                <w:sz w:val="20"/>
              </w:rPr>
            </w:pPr>
            <w:r>
              <w:rPr>
                <w:b/>
                <w:sz w:val="20"/>
              </w:rPr>
              <w:t>Основные</w:t>
            </w:r>
            <w:r>
              <w:rPr>
                <w:b/>
                <w:spacing w:val="-10"/>
                <w:sz w:val="20"/>
              </w:rPr>
              <w:t xml:space="preserve"> </w:t>
            </w:r>
            <w:r>
              <w:rPr>
                <w:b/>
                <w:sz w:val="20"/>
              </w:rPr>
              <w:t>технические</w:t>
            </w:r>
            <w:r>
              <w:rPr>
                <w:b/>
                <w:spacing w:val="-9"/>
                <w:sz w:val="20"/>
              </w:rPr>
              <w:t xml:space="preserve"> </w:t>
            </w:r>
            <w:r>
              <w:rPr>
                <w:b/>
                <w:sz w:val="20"/>
              </w:rPr>
              <w:t>параметры, включая</w:t>
            </w:r>
            <w:r>
              <w:rPr>
                <w:b/>
                <w:spacing w:val="-11"/>
                <w:sz w:val="20"/>
              </w:rPr>
              <w:t xml:space="preserve"> </w:t>
            </w:r>
            <w:r>
              <w:rPr>
                <w:b/>
                <w:sz w:val="20"/>
              </w:rPr>
              <w:t>обоснование</w:t>
            </w:r>
            <w:r>
              <w:rPr>
                <w:b/>
                <w:spacing w:val="-10"/>
                <w:sz w:val="20"/>
              </w:rPr>
              <w:t xml:space="preserve"> </w:t>
            </w:r>
            <w:r>
              <w:rPr>
                <w:b/>
                <w:spacing w:val="-2"/>
                <w:sz w:val="20"/>
              </w:rPr>
              <w:t>соответствия</w:t>
            </w:r>
          </w:p>
          <w:p w:rsidR="009A7AB6" w:rsidRDefault="00F8249E">
            <w:pPr>
              <w:pStyle w:val="TableParagraph"/>
              <w:spacing w:before="3" w:line="261" w:lineRule="auto"/>
              <w:ind w:left="109"/>
              <w:rPr>
                <w:b/>
                <w:sz w:val="20"/>
              </w:rPr>
            </w:pPr>
            <w:r>
              <w:rPr>
                <w:b/>
                <w:sz w:val="20"/>
              </w:rPr>
              <w:t>идеи/задела</w:t>
            </w:r>
            <w:r>
              <w:rPr>
                <w:b/>
                <w:spacing w:val="-13"/>
                <w:sz w:val="20"/>
              </w:rPr>
              <w:t xml:space="preserve"> </w:t>
            </w:r>
            <w:r>
              <w:rPr>
                <w:b/>
                <w:sz w:val="20"/>
              </w:rPr>
              <w:t>тематическому</w:t>
            </w:r>
            <w:r>
              <w:rPr>
                <w:b/>
                <w:spacing w:val="-12"/>
                <w:sz w:val="20"/>
              </w:rPr>
              <w:t xml:space="preserve"> </w:t>
            </w:r>
            <w:r>
              <w:rPr>
                <w:b/>
                <w:sz w:val="20"/>
              </w:rPr>
              <w:t xml:space="preserve">направлению </w:t>
            </w:r>
            <w:r>
              <w:rPr>
                <w:b/>
                <w:spacing w:val="-2"/>
                <w:sz w:val="20"/>
              </w:rPr>
              <w:t>(лоту)*</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Необходимо привести основные технические параметры</w:t>
            </w:r>
            <w:r>
              <w:rPr>
                <w:i/>
                <w:spacing w:val="-13"/>
                <w:sz w:val="20"/>
              </w:rPr>
              <w:t xml:space="preserve"> </w:t>
            </w:r>
            <w:r>
              <w:rPr>
                <w:i/>
                <w:sz w:val="20"/>
              </w:rPr>
              <w:t>продукта,</w:t>
            </w:r>
            <w:r>
              <w:rPr>
                <w:i/>
                <w:spacing w:val="-12"/>
                <w:sz w:val="20"/>
              </w:rPr>
              <w:t xml:space="preserve"> </w:t>
            </w:r>
            <w:r>
              <w:rPr>
                <w:i/>
                <w:sz w:val="20"/>
              </w:rPr>
              <w:t>которые</w:t>
            </w:r>
            <w:r>
              <w:rPr>
                <w:i/>
                <w:spacing w:val="-13"/>
                <w:sz w:val="20"/>
              </w:rPr>
              <w:t xml:space="preserve"> </w:t>
            </w:r>
            <w:r>
              <w:rPr>
                <w:i/>
                <w:sz w:val="20"/>
              </w:rPr>
              <w:t>обеспечивают их</w:t>
            </w:r>
            <w:r>
              <w:rPr>
                <w:i/>
                <w:spacing w:val="-8"/>
                <w:sz w:val="20"/>
              </w:rPr>
              <w:t xml:space="preserve"> </w:t>
            </w:r>
            <w:r>
              <w:rPr>
                <w:i/>
                <w:sz w:val="20"/>
              </w:rPr>
              <w:t>конкурентоспособность</w:t>
            </w:r>
            <w:r>
              <w:rPr>
                <w:i/>
                <w:spacing w:val="-8"/>
                <w:sz w:val="20"/>
              </w:rPr>
              <w:t xml:space="preserve"> </w:t>
            </w:r>
            <w:r>
              <w:rPr>
                <w:i/>
                <w:sz w:val="20"/>
              </w:rPr>
              <w:t>и</w:t>
            </w:r>
            <w:r>
              <w:rPr>
                <w:i/>
                <w:spacing w:val="-6"/>
                <w:sz w:val="20"/>
              </w:rPr>
              <w:t xml:space="preserve"> </w:t>
            </w:r>
            <w:r>
              <w:rPr>
                <w:i/>
                <w:spacing w:val="-2"/>
                <w:sz w:val="20"/>
              </w:rPr>
              <w:t>соответствуют</w:t>
            </w:r>
          </w:p>
          <w:p w:rsidR="009A7AB6" w:rsidRDefault="00F8249E">
            <w:pPr>
              <w:pStyle w:val="TableParagraph"/>
              <w:spacing w:before="6" w:line="227" w:lineRule="exact"/>
              <w:ind w:left="109"/>
              <w:rPr>
                <w:i/>
                <w:sz w:val="20"/>
              </w:rPr>
            </w:pPr>
            <w:r>
              <w:rPr>
                <w:i/>
                <w:sz w:val="20"/>
              </w:rPr>
              <w:t>выбранному</w:t>
            </w:r>
            <w:r>
              <w:rPr>
                <w:i/>
                <w:spacing w:val="-12"/>
                <w:sz w:val="20"/>
              </w:rPr>
              <w:t xml:space="preserve"> </w:t>
            </w:r>
            <w:r>
              <w:rPr>
                <w:i/>
                <w:sz w:val="20"/>
              </w:rPr>
              <w:t>тематическому</w:t>
            </w:r>
            <w:r>
              <w:rPr>
                <w:i/>
                <w:spacing w:val="-11"/>
                <w:sz w:val="20"/>
              </w:rPr>
              <w:t xml:space="preserve"> </w:t>
            </w:r>
            <w:r>
              <w:rPr>
                <w:i/>
                <w:spacing w:val="-2"/>
                <w:sz w:val="20"/>
              </w:rPr>
              <w:t>направлению</w:t>
            </w:r>
          </w:p>
        </w:tc>
        <w:tc>
          <w:tcPr>
            <w:tcW w:w="5567" w:type="dxa"/>
          </w:tcPr>
          <w:p w:rsidR="00346608" w:rsidRPr="00346608" w:rsidRDefault="00346608" w:rsidP="00346608">
            <w:pPr>
              <w:rPr>
                <w:sz w:val="20"/>
                <w:szCs w:val="20"/>
              </w:rPr>
            </w:pPr>
            <w:r w:rsidRPr="00346608">
              <w:rPr>
                <w:sz w:val="20"/>
                <w:szCs w:val="20"/>
              </w:rPr>
              <w:t>Основные технические параметры продукта "ИИ-Фармацевт: прогнозирование сочетаемости препаратов" включают следующие:</w:t>
            </w:r>
          </w:p>
          <w:p w:rsidR="00346608" w:rsidRPr="00346608" w:rsidRDefault="00346608" w:rsidP="00346608">
            <w:pPr>
              <w:rPr>
                <w:sz w:val="20"/>
                <w:szCs w:val="20"/>
              </w:rPr>
            </w:pPr>
            <w:r w:rsidRPr="00346608">
              <w:rPr>
                <w:sz w:val="20"/>
                <w:szCs w:val="20"/>
              </w:rPr>
              <w:t xml:space="preserve">Автоматическое </w:t>
            </w:r>
            <w:proofErr w:type="spellStart"/>
            <w:r w:rsidRPr="00346608">
              <w:rPr>
                <w:sz w:val="20"/>
                <w:szCs w:val="20"/>
              </w:rPr>
              <w:t>анализирование</w:t>
            </w:r>
            <w:proofErr w:type="spellEnd"/>
            <w:r w:rsidRPr="00346608">
              <w:rPr>
                <w:sz w:val="20"/>
                <w:szCs w:val="20"/>
              </w:rPr>
              <w:t xml:space="preserve"> данных о препаратах: продукт должен иметь возможность собирать и анализировать данные о различных лекарственных препаратах, включая их состав, дозировку и фармакологические свойства.</w:t>
            </w:r>
          </w:p>
          <w:p w:rsidR="00346608" w:rsidRPr="00346608" w:rsidRDefault="00346608" w:rsidP="00346608">
            <w:pPr>
              <w:rPr>
                <w:sz w:val="20"/>
                <w:szCs w:val="20"/>
              </w:rPr>
            </w:pPr>
            <w:r w:rsidRPr="00346608">
              <w:rPr>
                <w:sz w:val="20"/>
                <w:szCs w:val="20"/>
              </w:rPr>
              <w:t>Разработка моделей машинного обучения: основной технический параметр продукта - это способность разрабатывать и обучать модели машинного обучения с использованием собранных данных. Эти модели могут использоваться для прогнозирования сочетаемости препаратов.</w:t>
            </w:r>
          </w:p>
          <w:p w:rsidR="00346608" w:rsidRPr="00346608" w:rsidRDefault="00346608" w:rsidP="00346608">
            <w:pPr>
              <w:rPr>
                <w:sz w:val="20"/>
                <w:szCs w:val="20"/>
              </w:rPr>
            </w:pPr>
            <w:r w:rsidRPr="00346608">
              <w:rPr>
                <w:sz w:val="20"/>
                <w:szCs w:val="20"/>
              </w:rPr>
              <w:t>Алгоритмы прогнозирования сочетаемости: продукт должен содержать алгоритмы, которые могут анализировать данные о препаратах и предсказывать их сочетаемость, основываясь на фармакологических свойствах препаратов и возможных взаимодействиях между ними.</w:t>
            </w:r>
          </w:p>
          <w:p w:rsidR="00346608" w:rsidRPr="00346608" w:rsidRDefault="00346608" w:rsidP="00346608">
            <w:pPr>
              <w:rPr>
                <w:sz w:val="20"/>
                <w:szCs w:val="20"/>
              </w:rPr>
            </w:pPr>
            <w:r w:rsidRPr="00346608">
              <w:rPr>
                <w:sz w:val="20"/>
                <w:szCs w:val="20"/>
              </w:rPr>
              <w:t>Интерфейс пользователя: продукт должен предоставлять удобный интерфейс пользователя, который позволяет вводить данные о препаратах, просматривать результаты прогнозирования и получать дополнительную информацию о сочетаемости препаратов.</w:t>
            </w:r>
          </w:p>
          <w:p w:rsidR="00346608" w:rsidRPr="00346608" w:rsidRDefault="00346608" w:rsidP="00346608">
            <w:pPr>
              <w:rPr>
                <w:sz w:val="20"/>
                <w:szCs w:val="20"/>
              </w:rPr>
            </w:pPr>
            <w:r w:rsidRPr="00346608">
              <w:rPr>
                <w:sz w:val="20"/>
                <w:szCs w:val="20"/>
              </w:rPr>
              <w:t>Обоснование соответствия идеи продукта тематическому направлению "ИИ-Фармацевт: прогнозирование сочетаемости препаратов":</w:t>
            </w:r>
          </w:p>
          <w:p w:rsidR="00346608" w:rsidRPr="00346608" w:rsidRDefault="00346608" w:rsidP="00346608">
            <w:pPr>
              <w:rPr>
                <w:sz w:val="20"/>
                <w:szCs w:val="20"/>
              </w:rPr>
            </w:pPr>
            <w:r w:rsidRPr="00346608">
              <w:rPr>
                <w:sz w:val="20"/>
                <w:szCs w:val="20"/>
              </w:rPr>
              <w:t xml:space="preserve">Данный продукт идеально соответствует выбранному тематическому направлению, так как основной его задачей </w:t>
            </w:r>
            <w:r w:rsidRPr="00346608">
              <w:rPr>
                <w:sz w:val="20"/>
                <w:szCs w:val="20"/>
              </w:rPr>
              <w:lastRenderedPageBreak/>
              <w:t>является прогнозирование сочетаемости препаратов с помощью искусственного интеллекта. Применение ИИ в фармацевтике может значительно улучшить безопасность и эффективность лечения пациентов, предсказывая потенциальные взаимодействия между препаратами и способствуя принятию информированных решений врачами и фармацевтами. Такой продукт может стать важным инструментом для рационального применения лекарственных средств и предупреждения негативных побочных эффектов сочетания препаратов.</w:t>
            </w:r>
          </w:p>
          <w:p w:rsidR="009A7AB6" w:rsidRDefault="009A7AB6">
            <w:pPr>
              <w:pStyle w:val="TableParagraph"/>
              <w:rPr>
                <w:sz w:val="20"/>
              </w:rPr>
            </w:pPr>
          </w:p>
        </w:tc>
      </w:tr>
      <w:tr w:rsidR="009A7AB6">
        <w:trPr>
          <w:trHeight w:val="1737"/>
        </w:trPr>
        <w:tc>
          <w:tcPr>
            <w:tcW w:w="668" w:type="dxa"/>
          </w:tcPr>
          <w:p w:rsidR="009A7AB6" w:rsidRDefault="00F8249E">
            <w:pPr>
              <w:pStyle w:val="TableParagraph"/>
              <w:ind w:left="107"/>
              <w:rPr>
                <w:sz w:val="20"/>
              </w:rPr>
            </w:pPr>
            <w:r>
              <w:rPr>
                <w:spacing w:val="-5"/>
                <w:sz w:val="20"/>
              </w:rPr>
              <w:lastRenderedPageBreak/>
              <w:t>18</w:t>
            </w:r>
          </w:p>
        </w:tc>
        <w:tc>
          <w:tcPr>
            <w:tcW w:w="4258" w:type="dxa"/>
          </w:tcPr>
          <w:p w:rsidR="009A7AB6" w:rsidRDefault="00F8249E">
            <w:pPr>
              <w:pStyle w:val="TableParagraph"/>
              <w:spacing w:line="261" w:lineRule="auto"/>
              <w:ind w:left="109"/>
              <w:rPr>
                <w:b/>
                <w:sz w:val="20"/>
              </w:rPr>
            </w:pPr>
            <w:r>
              <w:rPr>
                <w:b/>
                <w:sz w:val="20"/>
              </w:rPr>
              <w:t>Организационные,</w:t>
            </w:r>
            <w:r>
              <w:rPr>
                <w:b/>
                <w:spacing w:val="-13"/>
                <w:sz w:val="20"/>
              </w:rPr>
              <w:t xml:space="preserve"> </w:t>
            </w:r>
            <w:r>
              <w:rPr>
                <w:b/>
                <w:sz w:val="20"/>
              </w:rPr>
              <w:t>производственные</w:t>
            </w:r>
            <w:r>
              <w:rPr>
                <w:b/>
                <w:spacing w:val="-12"/>
                <w:sz w:val="20"/>
              </w:rPr>
              <w:t xml:space="preserve"> </w:t>
            </w:r>
            <w:r>
              <w:rPr>
                <w:b/>
                <w:sz w:val="20"/>
              </w:rPr>
              <w:t>и финансовые параметры бизнеса*</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 xml:space="preserve">Приводится видение основателя (-лей) </w:t>
            </w:r>
            <w:proofErr w:type="spellStart"/>
            <w:r>
              <w:rPr>
                <w:i/>
                <w:sz w:val="20"/>
              </w:rPr>
              <w:t>стартапа</w:t>
            </w:r>
            <w:proofErr w:type="spellEnd"/>
            <w:r>
              <w:rPr>
                <w:i/>
                <w:spacing w:val="-10"/>
                <w:sz w:val="20"/>
              </w:rPr>
              <w:t xml:space="preserve"> </w:t>
            </w:r>
            <w:r>
              <w:rPr>
                <w:i/>
                <w:sz w:val="20"/>
              </w:rPr>
              <w:t>в</w:t>
            </w:r>
            <w:r>
              <w:rPr>
                <w:i/>
                <w:spacing w:val="-13"/>
                <w:sz w:val="20"/>
              </w:rPr>
              <w:t xml:space="preserve"> </w:t>
            </w:r>
            <w:r>
              <w:rPr>
                <w:i/>
                <w:sz w:val="20"/>
              </w:rPr>
              <w:t>части</w:t>
            </w:r>
            <w:r>
              <w:rPr>
                <w:i/>
                <w:spacing w:val="-8"/>
                <w:sz w:val="20"/>
              </w:rPr>
              <w:t xml:space="preserve"> </w:t>
            </w:r>
            <w:r>
              <w:rPr>
                <w:i/>
                <w:sz w:val="20"/>
              </w:rPr>
              <w:t>выстраивания</w:t>
            </w:r>
            <w:r>
              <w:rPr>
                <w:i/>
                <w:spacing w:val="-10"/>
                <w:sz w:val="20"/>
              </w:rPr>
              <w:t xml:space="preserve"> </w:t>
            </w:r>
            <w:r>
              <w:rPr>
                <w:i/>
                <w:sz w:val="20"/>
              </w:rPr>
              <w:t>внутренних процессов организации бизнеса, включая</w:t>
            </w:r>
          </w:p>
          <w:p w:rsidR="009A7AB6" w:rsidRDefault="00F8249E">
            <w:pPr>
              <w:pStyle w:val="TableParagraph"/>
              <w:spacing w:before="6" w:line="227" w:lineRule="exact"/>
              <w:ind w:left="109"/>
              <w:rPr>
                <w:i/>
                <w:sz w:val="20"/>
              </w:rPr>
            </w:pPr>
            <w:r>
              <w:rPr>
                <w:i/>
                <w:sz w:val="20"/>
              </w:rPr>
              <w:t>партнерские</w:t>
            </w:r>
            <w:r>
              <w:rPr>
                <w:i/>
                <w:spacing w:val="-7"/>
                <w:sz w:val="20"/>
              </w:rPr>
              <w:t xml:space="preserve"> </w:t>
            </w:r>
            <w:r>
              <w:rPr>
                <w:i/>
                <w:spacing w:val="-2"/>
                <w:sz w:val="20"/>
              </w:rPr>
              <w:t>возможности</w:t>
            </w:r>
          </w:p>
        </w:tc>
        <w:tc>
          <w:tcPr>
            <w:tcW w:w="5567" w:type="dxa"/>
          </w:tcPr>
          <w:p w:rsidR="00346608" w:rsidRPr="00346608" w:rsidRDefault="00346608" w:rsidP="00346608">
            <w:pPr>
              <w:rPr>
                <w:sz w:val="20"/>
                <w:szCs w:val="20"/>
              </w:rPr>
            </w:pPr>
            <w:r w:rsidRPr="00346608">
              <w:rPr>
                <w:sz w:val="20"/>
                <w:szCs w:val="20"/>
              </w:rPr>
              <w:t xml:space="preserve">Организационные параметры бизнеса включают в себя различные аспекты управления и организации работы компании. В случае </w:t>
            </w:r>
            <w:proofErr w:type="spellStart"/>
            <w:r w:rsidRPr="00346608">
              <w:rPr>
                <w:sz w:val="20"/>
                <w:szCs w:val="20"/>
              </w:rPr>
              <w:t>стартапа</w:t>
            </w:r>
            <w:proofErr w:type="spellEnd"/>
            <w:r w:rsidRPr="00346608">
              <w:rPr>
                <w:sz w:val="20"/>
                <w:szCs w:val="20"/>
              </w:rPr>
              <w:t xml:space="preserve"> в области ИИ-фармацевтики, основатель может видеть следующие организационные параметры:</w:t>
            </w:r>
          </w:p>
          <w:p w:rsidR="00346608" w:rsidRPr="00346608" w:rsidRDefault="00346608" w:rsidP="00346608">
            <w:pPr>
              <w:rPr>
                <w:sz w:val="20"/>
                <w:szCs w:val="20"/>
              </w:rPr>
            </w:pPr>
            <w:r w:rsidRPr="00346608">
              <w:rPr>
                <w:sz w:val="20"/>
                <w:szCs w:val="20"/>
              </w:rPr>
              <w:t>Структура компании: основатель должен определить, как будет организована команда и какие функции будут включены в ее состав. Например, в команде могут быть разработчики ИИ-алгоритмов, фармацевты, маркетологи и менеджеры по продажам.</w:t>
            </w:r>
          </w:p>
          <w:p w:rsidR="00346608" w:rsidRPr="00346608" w:rsidRDefault="00346608" w:rsidP="00346608">
            <w:pPr>
              <w:rPr>
                <w:sz w:val="20"/>
                <w:szCs w:val="20"/>
              </w:rPr>
            </w:pPr>
            <w:r w:rsidRPr="00346608">
              <w:rPr>
                <w:sz w:val="20"/>
                <w:szCs w:val="20"/>
              </w:rPr>
              <w:t>Коммуникация: основатель должен разработать эффективную систему коммуникации внутри компании. Это может включать регулярные собрания команды, внутренние чаты или другие инструменты, которые позволят сотрудникам эффективно общаться и делиться информацией.</w:t>
            </w:r>
          </w:p>
          <w:p w:rsidR="00346608" w:rsidRPr="00346608" w:rsidRDefault="00346608" w:rsidP="00346608">
            <w:pPr>
              <w:rPr>
                <w:sz w:val="20"/>
                <w:szCs w:val="20"/>
              </w:rPr>
            </w:pPr>
            <w:r w:rsidRPr="00346608">
              <w:rPr>
                <w:sz w:val="20"/>
                <w:szCs w:val="20"/>
              </w:rPr>
              <w:t>Процессы и процедуры: основатель должен определить, какие процессы и процедуры будут использоваться в компании. Например, это может быть процесс разработки новых ИИ-алгоритмов, процедуры тестирования и контроля качества, а также процессы заключения партнерских соглашений.</w:t>
            </w:r>
          </w:p>
          <w:p w:rsidR="00346608" w:rsidRPr="00346608" w:rsidRDefault="00346608" w:rsidP="00346608">
            <w:pPr>
              <w:rPr>
                <w:sz w:val="20"/>
                <w:szCs w:val="20"/>
              </w:rPr>
            </w:pPr>
            <w:r w:rsidRPr="00346608">
              <w:rPr>
                <w:sz w:val="20"/>
                <w:szCs w:val="20"/>
              </w:rPr>
              <w:t xml:space="preserve">Производственные параметры бизнеса относятся к деятельности компании, связанной с разработкой и производством товаров или услуг. В случае </w:t>
            </w:r>
            <w:proofErr w:type="gramStart"/>
            <w:r w:rsidRPr="00346608">
              <w:rPr>
                <w:sz w:val="20"/>
                <w:szCs w:val="20"/>
              </w:rPr>
              <w:t>ИИ-фармацевтики это</w:t>
            </w:r>
            <w:proofErr w:type="gramEnd"/>
            <w:r w:rsidRPr="00346608">
              <w:rPr>
                <w:sz w:val="20"/>
                <w:szCs w:val="20"/>
              </w:rPr>
              <w:t xml:space="preserve"> может включать:</w:t>
            </w:r>
          </w:p>
          <w:p w:rsidR="00346608" w:rsidRPr="00346608" w:rsidRDefault="00346608" w:rsidP="00346608">
            <w:pPr>
              <w:rPr>
                <w:sz w:val="20"/>
                <w:szCs w:val="20"/>
              </w:rPr>
            </w:pPr>
            <w:r w:rsidRPr="00346608">
              <w:rPr>
                <w:sz w:val="20"/>
                <w:szCs w:val="20"/>
              </w:rPr>
              <w:t>Разработка алгоритмов: основатель и его команда должны заниматься разработкой ИИ-алгоритмов для прогнозирования сочетаемости препаратов. Это может включать собирание и анализ данных о взаимодействии препаратов, разработку моделей машинного обучения и проведение экспериментов.</w:t>
            </w:r>
          </w:p>
          <w:p w:rsidR="00346608" w:rsidRPr="00346608" w:rsidRDefault="00346608" w:rsidP="00346608">
            <w:pPr>
              <w:rPr>
                <w:sz w:val="20"/>
                <w:szCs w:val="20"/>
              </w:rPr>
            </w:pPr>
            <w:r w:rsidRPr="00346608">
              <w:rPr>
                <w:sz w:val="20"/>
                <w:szCs w:val="20"/>
              </w:rPr>
              <w:t>Тестирование и верификация: разработанные алгоритмы должны пройти тестирование и верификацию, чтобы убедиться в их эффективности и точности. Это может включать проведение клинических исследований или других видов тестирования на реальных данных.</w:t>
            </w:r>
          </w:p>
          <w:p w:rsidR="00346608" w:rsidRPr="00346608" w:rsidRDefault="00346608" w:rsidP="00346608">
            <w:pPr>
              <w:rPr>
                <w:sz w:val="20"/>
                <w:szCs w:val="20"/>
              </w:rPr>
            </w:pPr>
            <w:r w:rsidRPr="00346608">
              <w:rPr>
                <w:sz w:val="20"/>
                <w:szCs w:val="20"/>
              </w:rPr>
              <w:t>Масштабирование производства: при успешной разработке алгоритмов, основатель может задуматься о масштабировании производства и предоставлении своих решений на рынке. Это может включать заключение партнерских соглашений с фармацевтическими компаниями или продажу разработанных алгоритмов.</w:t>
            </w:r>
          </w:p>
          <w:p w:rsidR="00346608" w:rsidRPr="00346608" w:rsidRDefault="00346608" w:rsidP="00346608">
            <w:pPr>
              <w:rPr>
                <w:sz w:val="20"/>
                <w:szCs w:val="20"/>
              </w:rPr>
            </w:pPr>
            <w:r w:rsidRPr="00346608">
              <w:rPr>
                <w:sz w:val="20"/>
                <w:szCs w:val="20"/>
              </w:rPr>
              <w:t xml:space="preserve">Финансовые параметры бизнеса относятся к управлению финансами компании. В случае </w:t>
            </w:r>
            <w:proofErr w:type="spellStart"/>
            <w:r w:rsidRPr="00346608">
              <w:rPr>
                <w:sz w:val="20"/>
                <w:szCs w:val="20"/>
              </w:rPr>
              <w:t>стартапа</w:t>
            </w:r>
            <w:proofErr w:type="spellEnd"/>
            <w:r w:rsidRPr="00346608">
              <w:rPr>
                <w:sz w:val="20"/>
                <w:szCs w:val="20"/>
              </w:rPr>
              <w:t xml:space="preserve"> в области ИИ-фармацевтики, основатель может рассмотреть следующие финансовые параметры:</w:t>
            </w:r>
          </w:p>
          <w:p w:rsidR="00346608" w:rsidRPr="00346608" w:rsidRDefault="00346608" w:rsidP="00346608">
            <w:pPr>
              <w:rPr>
                <w:sz w:val="20"/>
                <w:szCs w:val="20"/>
              </w:rPr>
            </w:pPr>
            <w:r w:rsidRPr="00346608">
              <w:rPr>
                <w:sz w:val="20"/>
                <w:szCs w:val="20"/>
              </w:rPr>
              <w:t xml:space="preserve">Обеспечение финансирования: основатель должен найти источник финансирования для своего </w:t>
            </w:r>
            <w:proofErr w:type="spellStart"/>
            <w:r w:rsidRPr="00346608">
              <w:rPr>
                <w:sz w:val="20"/>
                <w:szCs w:val="20"/>
              </w:rPr>
              <w:t>стартапа</w:t>
            </w:r>
            <w:proofErr w:type="spellEnd"/>
            <w:r w:rsidRPr="00346608">
              <w:rPr>
                <w:sz w:val="20"/>
                <w:szCs w:val="20"/>
              </w:rPr>
              <w:t>. Это может быть привлечение инвестиций от венчурных фондов, государственных грантов или других источников.</w:t>
            </w:r>
          </w:p>
          <w:p w:rsidR="00346608" w:rsidRPr="00346608" w:rsidRDefault="00346608" w:rsidP="00346608">
            <w:pPr>
              <w:rPr>
                <w:sz w:val="20"/>
                <w:szCs w:val="20"/>
              </w:rPr>
            </w:pPr>
            <w:r w:rsidRPr="00346608">
              <w:rPr>
                <w:sz w:val="20"/>
                <w:szCs w:val="20"/>
              </w:rPr>
              <w:t>Бюджетирование и управление расходами: основатель должен составить бюджет компании и затем управлять расходами в соответствии с ним.</w:t>
            </w:r>
          </w:p>
          <w:p w:rsidR="009A7AB6" w:rsidRDefault="009A7AB6">
            <w:pPr>
              <w:pStyle w:val="TableParagraph"/>
              <w:rPr>
                <w:sz w:val="20"/>
              </w:rPr>
            </w:pPr>
          </w:p>
        </w:tc>
      </w:tr>
    </w:tbl>
    <w:p w:rsidR="009A7AB6" w:rsidRDefault="009A7AB6">
      <w:pPr>
        <w:rPr>
          <w:sz w:val="20"/>
        </w:rPr>
        <w:sectPr w:rsidR="009A7AB6">
          <w:footerReference w:type="default" r:id="rId10"/>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rsidTr="00346608">
        <w:trPr>
          <w:trHeight w:val="9741"/>
        </w:trPr>
        <w:tc>
          <w:tcPr>
            <w:tcW w:w="668" w:type="dxa"/>
          </w:tcPr>
          <w:p w:rsidR="009A7AB6" w:rsidRDefault="00F8249E">
            <w:pPr>
              <w:pStyle w:val="TableParagraph"/>
              <w:ind w:left="107"/>
              <w:rPr>
                <w:sz w:val="20"/>
              </w:rPr>
            </w:pPr>
            <w:r>
              <w:rPr>
                <w:spacing w:val="-5"/>
                <w:sz w:val="20"/>
              </w:rPr>
              <w:t>19</w:t>
            </w:r>
          </w:p>
        </w:tc>
        <w:tc>
          <w:tcPr>
            <w:tcW w:w="4258" w:type="dxa"/>
          </w:tcPr>
          <w:p w:rsidR="009A7AB6" w:rsidRDefault="00F8249E">
            <w:pPr>
              <w:pStyle w:val="TableParagraph"/>
              <w:ind w:left="109"/>
              <w:rPr>
                <w:b/>
                <w:sz w:val="20"/>
              </w:rPr>
            </w:pPr>
            <w:r>
              <w:rPr>
                <w:b/>
                <w:spacing w:val="-2"/>
                <w:sz w:val="20"/>
              </w:rPr>
              <w:t>Основные</w:t>
            </w:r>
            <w:r>
              <w:rPr>
                <w:b/>
                <w:spacing w:val="7"/>
                <w:sz w:val="20"/>
              </w:rPr>
              <w:t xml:space="preserve"> </w:t>
            </w:r>
            <w:r>
              <w:rPr>
                <w:b/>
                <w:spacing w:val="-2"/>
                <w:sz w:val="20"/>
              </w:rPr>
              <w:t>конкурентные</w:t>
            </w:r>
            <w:r>
              <w:rPr>
                <w:b/>
                <w:spacing w:val="5"/>
                <w:sz w:val="20"/>
              </w:rPr>
              <w:t xml:space="preserve"> </w:t>
            </w:r>
            <w:r>
              <w:rPr>
                <w:b/>
                <w:spacing w:val="-2"/>
                <w:sz w:val="20"/>
              </w:rPr>
              <w:t>преимущества*</w:t>
            </w:r>
          </w:p>
          <w:p w:rsidR="009A7AB6" w:rsidRDefault="009A7AB6">
            <w:pPr>
              <w:pStyle w:val="TableParagraph"/>
              <w:spacing w:before="34"/>
              <w:rPr>
                <w:i/>
                <w:sz w:val="20"/>
              </w:rPr>
            </w:pPr>
          </w:p>
          <w:p w:rsidR="009A7AB6" w:rsidRDefault="00F8249E">
            <w:pPr>
              <w:pStyle w:val="TableParagraph"/>
              <w:spacing w:line="259" w:lineRule="auto"/>
              <w:ind w:left="109"/>
              <w:rPr>
                <w:i/>
                <w:sz w:val="20"/>
              </w:rPr>
            </w:pPr>
            <w:r>
              <w:rPr>
                <w:i/>
                <w:sz w:val="20"/>
              </w:rPr>
              <w:t>Необходимо привести описание наиболее значимых</w:t>
            </w:r>
            <w:r>
              <w:rPr>
                <w:i/>
                <w:spacing w:val="-13"/>
                <w:sz w:val="20"/>
              </w:rPr>
              <w:t xml:space="preserve"> </w:t>
            </w:r>
            <w:r>
              <w:rPr>
                <w:i/>
                <w:sz w:val="20"/>
              </w:rPr>
              <w:t>качественных</w:t>
            </w:r>
            <w:r>
              <w:rPr>
                <w:i/>
                <w:spacing w:val="-12"/>
                <w:sz w:val="20"/>
              </w:rPr>
              <w:t xml:space="preserve"> </w:t>
            </w:r>
            <w:r>
              <w:rPr>
                <w:i/>
                <w:sz w:val="20"/>
              </w:rPr>
              <w:t>и</w:t>
            </w:r>
            <w:r>
              <w:rPr>
                <w:i/>
                <w:spacing w:val="-13"/>
                <w:sz w:val="20"/>
              </w:rPr>
              <w:t xml:space="preserve"> </w:t>
            </w:r>
            <w:r>
              <w:rPr>
                <w:i/>
                <w:sz w:val="20"/>
              </w:rPr>
              <w:t>количественных характеристик продукта, которые</w:t>
            </w:r>
          </w:p>
          <w:p w:rsidR="009A7AB6" w:rsidRDefault="00F8249E">
            <w:pPr>
              <w:pStyle w:val="TableParagraph"/>
              <w:spacing w:before="2" w:line="259" w:lineRule="auto"/>
              <w:ind w:left="109"/>
              <w:rPr>
                <w:i/>
                <w:sz w:val="20"/>
              </w:rPr>
            </w:pPr>
            <w:r>
              <w:rPr>
                <w:i/>
                <w:sz w:val="20"/>
              </w:rPr>
              <w:t>обеспечивают</w:t>
            </w:r>
            <w:r>
              <w:rPr>
                <w:i/>
                <w:spacing w:val="-13"/>
                <w:sz w:val="20"/>
              </w:rPr>
              <w:t xml:space="preserve"> </w:t>
            </w:r>
            <w:r>
              <w:rPr>
                <w:i/>
                <w:sz w:val="20"/>
              </w:rPr>
              <w:t>конкурентные</w:t>
            </w:r>
            <w:r>
              <w:rPr>
                <w:i/>
                <w:spacing w:val="-12"/>
                <w:sz w:val="20"/>
              </w:rPr>
              <w:t xml:space="preserve"> </w:t>
            </w:r>
            <w:r>
              <w:rPr>
                <w:i/>
                <w:sz w:val="20"/>
              </w:rPr>
              <w:t>преимущества</w:t>
            </w:r>
            <w:r>
              <w:rPr>
                <w:i/>
                <w:spacing w:val="-12"/>
                <w:sz w:val="20"/>
              </w:rPr>
              <w:t xml:space="preserve"> </w:t>
            </w:r>
            <w:r>
              <w:rPr>
                <w:i/>
                <w:sz w:val="20"/>
              </w:rPr>
              <w:t>в сравнении с существующими аналогами (сравнение по стоимостным, техническим</w:t>
            </w:r>
          </w:p>
          <w:p w:rsidR="009A7AB6" w:rsidRDefault="00F8249E">
            <w:pPr>
              <w:pStyle w:val="TableParagraph"/>
              <w:spacing w:line="225" w:lineRule="exact"/>
              <w:ind w:left="109"/>
              <w:rPr>
                <w:i/>
                <w:sz w:val="20"/>
              </w:rPr>
            </w:pPr>
            <w:r>
              <w:rPr>
                <w:i/>
                <w:sz w:val="20"/>
              </w:rPr>
              <w:t>параметрам</w:t>
            </w:r>
            <w:r>
              <w:rPr>
                <w:i/>
                <w:spacing w:val="-6"/>
                <w:sz w:val="20"/>
              </w:rPr>
              <w:t xml:space="preserve"> </w:t>
            </w:r>
            <w:r>
              <w:rPr>
                <w:i/>
                <w:sz w:val="20"/>
              </w:rPr>
              <w:t>и</w:t>
            </w:r>
            <w:r>
              <w:rPr>
                <w:i/>
                <w:spacing w:val="-4"/>
                <w:sz w:val="20"/>
              </w:rPr>
              <w:t xml:space="preserve"> </w:t>
            </w:r>
            <w:r>
              <w:rPr>
                <w:i/>
                <w:spacing w:val="-2"/>
                <w:sz w:val="20"/>
              </w:rPr>
              <w:t>проч.)</w:t>
            </w:r>
          </w:p>
        </w:tc>
        <w:tc>
          <w:tcPr>
            <w:tcW w:w="5567" w:type="dxa"/>
          </w:tcPr>
          <w:p w:rsidR="00346608" w:rsidRPr="00346608" w:rsidRDefault="00346608" w:rsidP="00346608">
            <w:pPr>
              <w:rPr>
                <w:sz w:val="20"/>
              </w:rPr>
            </w:pPr>
            <w:r w:rsidRPr="00346608">
              <w:rPr>
                <w:sz w:val="20"/>
              </w:rPr>
              <w:t>Основные конкурентные преимущества ИИ-Фармацевта в сравнении с существующими аналогами в области прогнозирования сочетаемости препаратов могут быть следующими:</w:t>
            </w:r>
          </w:p>
          <w:p w:rsidR="00346608" w:rsidRPr="00346608" w:rsidRDefault="00346608" w:rsidP="00346608">
            <w:pPr>
              <w:rPr>
                <w:sz w:val="20"/>
              </w:rPr>
            </w:pPr>
            <w:r w:rsidRPr="00346608">
              <w:rPr>
                <w:sz w:val="20"/>
              </w:rPr>
              <w:t>Точность и надежность: ИИ-Фармацевт использует передовые алгоритмы и технологии машинного обучения, что позволяет достичь высокой точности и надежности в предсказании сочетаемости препаратов. Это позволяет снизить риск возникновения нежелательных побочных эффектов и взаимодействий при одновременном применении нескольких препаратов.</w:t>
            </w:r>
          </w:p>
          <w:p w:rsidR="00346608" w:rsidRPr="00346608" w:rsidRDefault="00346608" w:rsidP="00346608">
            <w:pPr>
              <w:rPr>
                <w:sz w:val="20"/>
              </w:rPr>
            </w:pPr>
            <w:r w:rsidRPr="00346608">
              <w:rPr>
                <w:sz w:val="20"/>
              </w:rPr>
              <w:t xml:space="preserve">Расширенный анализ: ИИ-Фармацевт способен анализировать огромные объемы данных о препаратах, исследованиях, клинических испытаниях и </w:t>
            </w:r>
            <w:proofErr w:type="spellStart"/>
            <w:r w:rsidRPr="00346608">
              <w:rPr>
                <w:sz w:val="20"/>
              </w:rPr>
              <w:t>пациентских</w:t>
            </w:r>
            <w:proofErr w:type="spellEnd"/>
            <w:r w:rsidRPr="00346608">
              <w:rPr>
                <w:sz w:val="20"/>
              </w:rPr>
              <w:t xml:space="preserve"> данных. Это позволяет учесть широкий спектр факторов, влияющих на сочетаемость препаратов, включая фармакологические свойства, молекулярную структуру, </w:t>
            </w:r>
            <w:proofErr w:type="spellStart"/>
            <w:r w:rsidRPr="00346608">
              <w:rPr>
                <w:sz w:val="20"/>
              </w:rPr>
              <w:t>фармакокинетику</w:t>
            </w:r>
            <w:proofErr w:type="spellEnd"/>
            <w:r w:rsidRPr="00346608">
              <w:rPr>
                <w:sz w:val="20"/>
              </w:rPr>
              <w:t xml:space="preserve"> и </w:t>
            </w:r>
            <w:proofErr w:type="spellStart"/>
            <w:r w:rsidRPr="00346608">
              <w:rPr>
                <w:sz w:val="20"/>
              </w:rPr>
              <w:t>фармакодинамику</w:t>
            </w:r>
            <w:proofErr w:type="spellEnd"/>
            <w:r w:rsidRPr="00346608">
              <w:rPr>
                <w:sz w:val="20"/>
              </w:rPr>
              <w:t>. Такой глубокий анализ улучшает качество прогнозов и повышает безопасность лечебного процесса.</w:t>
            </w:r>
          </w:p>
          <w:p w:rsidR="00346608" w:rsidRPr="00346608" w:rsidRDefault="00346608" w:rsidP="00346608">
            <w:pPr>
              <w:rPr>
                <w:sz w:val="20"/>
              </w:rPr>
            </w:pPr>
            <w:r w:rsidRPr="00346608">
              <w:rPr>
                <w:sz w:val="20"/>
              </w:rPr>
              <w:t>Экономическая эффективность: Использование ИИ-Фармацевта позволяет оптимизировать выбор и сочетание препаратов, что может привести к сокращению затрат на лечение. Благодаря точным прогнозам сочетаемости препаратов предотвращаются неэффективные лечебные схемы, что способствует улучшению результатов лечения и снижению затрат на скорую помощь и госпитализации.</w:t>
            </w:r>
          </w:p>
          <w:p w:rsidR="00346608" w:rsidRPr="00346608" w:rsidRDefault="00346608" w:rsidP="00346608">
            <w:pPr>
              <w:rPr>
                <w:sz w:val="20"/>
              </w:rPr>
            </w:pPr>
            <w:r w:rsidRPr="00346608">
              <w:rPr>
                <w:sz w:val="20"/>
              </w:rPr>
              <w:t>Удобство использования: ИИ-Фармацевт может быть встроен в электронную медицинскую систему или использоваться как самостоятельное приложение. Он предоставляет быстрый и простой доступ к информации о сочетаемости препаратов и может быть использован в реальном времени во время приема пациента врачом или фармацевтом. Это позволяет оперативно принимать решения и предотвращать возможные проблемы.</w:t>
            </w:r>
          </w:p>
          <w:p w:rsidR="00346608" w:rsidRPr="00346608" w:rsidRDefault="00346608" w:rsidP="00346608">
            <w:pPr>
              <w:rPr>
                <w:sz w:val="20"/>
              </w:rPr>
            </w:pPr>
            <w:r w:rsidRPr="00346608">
              <w:rPr>
                <w:sz w:val="20"/>
              </w:rPr>
              <w:t xml:space="preserve">Автоматизация и улучшение процесса принятия решений: Благодаря использованию ИИ-Фармацевта, процесс принятия решений врачами и фармацевтами становится автоматизированным и эффективным. ИИ-Фармацевт предоставляет рекомендации по сочетаемости препаратов на основе актуальной информации и </w:t>
            </w:r>
            <w:proofErr w:type="spellStart"/>
            <w:r w:rsidRPr="00346608">
              <w:rPr>
                <w:sz w:val="20"/>
              </w:rPr>
              <w:t>пациентских</w:t>
            </w:r>
            <w:proofErr w:type="spellEnd"/>
            <w:r w:rsidRPr="00346608">
              <w:rPr>
                <w:sz w:val="20"/>
              </w:rPr>
              <w:t xml:space="preserve"> параметров. Это помогает улучшить качество медицинского обслуживания и повысить уровень доверия пациентов.</w:t>
            </w:r>
          </w:p>
          <w:p w:rsidR="009A7AB6" w:rsidRDefault="009A7AB6">
            <w:pPr>
              <w:pStyle w:val="TableParagraph"/>
              <w:rPr>
                <w:sz w:val="20"/>
              </w:rPr>
            </w:pPr>
          </w:p>
        </w:tc>
      </w:tr>
      <w:tr w:rsidR="009A7AB6">
        <w:trPr>
          <w:trHeight w:val="2484"/>
        </w:trPr>
        <w:tc>
          <w:tcPr>
            <w:tcW w:w="668" w:type="dxa"/>
          </w:tcPr>
          <w:p w:rsidR="009A7AB6" w:rsidRDefault="00F8249E">
            <w:pPr>
              <w:pStyle w:val="TableParagraph"/>
              <w:spacing w:before="2"/>
              <w:ind w:left="107"/>
              <w:rPr>
                <w:sz w:val="20"/>
              </w:rPr>
            </w:pPr>
            <w:r>
              <w:rPr>
                <w:spacing w:val="-5"/>
                <w:sz w:val="20"/>
              </w:rPr>
              <w:t>20</w:t>
            </w:r>
          </w:p>
        </w:tc>
        <w:tc>
          <w:tcPr>
            <w:tcW w:w="4258" w:type="dxa"/>
          </w:tcPr>
          <w:p w:rsidR="009A7AB6" w:rsidRDefault="00F8249E">
            <w:pPr>
              <w:pStyle w:val="TableParagraph"/>
              <w:spacing w:before="2"/>
              <w:ind w:left="109"/>
              <w:rPr>
                <w:b/>
                <w:sz w:val="20"/>
              </w:rPr>
            </w:pPr>
            <w:r>
              <w:rPr>
                <w:b/>
                <w:spacing w:val="-2"/>
                <w:sz w:val="20"/>
              </w:rPr>
              <w:t>Научно-техническое</w:t>
            </w:r>
            <w:r>
              <w:rPr>
                <w:b/>
                <w:spacing w:val="9"/>
                <w:sz w:val="20"/>
              </w:rPr>
              <w:t xml:space="preserve"> </w:t>
            </w:r>
            <w:r>
              <w:rPr>
                <w:b/>
                <w:spacing w:val="-2"/>
                <w:sz w:val="20"/>
              </w:rPr>
              <w:t>решение</w:t>
            </w:r>
            <w:r>
              <w:rPr>
                <w:b/>
                <w:spacing w:val="9"/>
                <w:sz w:val="20"/>
              </w:rPr>
              <w:t xml:space="preserve"> </w:t>
            </w:r>
            <w:r>
              <w:rPr>
                <w:b/>
                <w:spacing w:val="-2"/>
                <w:sz w:val="20"/>
              </w:rPr>
              <w:t>и/или</w:t>
            </w:r>
          </w:p>
          <w:p w:rsidR="009A7AB6" w:rsidRDefault="00F8249E">
            <w:pPr>
              <w:pStyle w:val="TableParagraph"/>
              <w:spacing w:before="18" w:line="256" w:lineRule="auto"/>
              <w:ind w:left="109"/>
              <w:rPr>
                <w:b/>
                <w:sz w:val="20"/>
              </w:rPr>
            </w:pPr>
            <w:r>
              <w:rPr>
                <w:b/>
                <w:sz w:val="20"/>
              </w:rPr>
              <w:t>результаты,</w:t>
            </w:r>
            <w:r>
              <w:rPr>
                <w:b/>
                <w:spacing w:val="-13"/>
                <w:sz w:val="20"/>
              </w:rPr>
              <w:t xml:space="preserve"> </w:t>
            </w:r>
            <w:r>
              <w:rPr>
                <w:b/>
                <w:sz w:val="20"/>
              </w:rPr>
              <w:t>необходимые</w:t>
            </w:r>
            <w:r>
              <w:rPr>
                <w:b/>
                <w:spacing w:val="-12"/>
                <w:sz w:val="20"/>
              </w:rPr>
              <w:t xml:space="preserve"> </w:t>
            </w:r>
            <w:r>
              <w:rPr>
                <w:b/>
                <w:sz w:val="20"/>
              </w:rPr>
              <w:t>для</w:t>
            </w:r>
            <w:r>
              <w:rPr>
                <w:b/>
                <w:spacing w:val="-13"/>
                <w:sz w:val="20"/>
              </w:rPr>
              <w:t xml:space="preserve"> </w:t>
            </w:r>
            <w:r>
              <w:rPr>
                <w:b/>
                <w:sz w:val="20"/>
              </w:rPr>
              <w:t xml:space="preserve">создания </w:t>
            </w:r>
            <w:r>
              <w:rPr>
                <w:b/>
                <w:spacing w:val="-2"/>
                <w:sz w:val="20"/>
              </w:rPr>
              <w:t>продукции*</w:t>
            </w:r>
          </w:p>
          <w:p w:rsidR="009A7AB6" w:rsidRDefault="009A7AB6">
            <w:pPr>
              <w:pStyle w:val="TableParagraph"/>
              <w:spacing w:before="21"/>
              <w:rPr>
                <w:i/>
                <w:sz w:val="20"/>
              </w:rPr>
            </w:pPr>
          </w:p>
          <w:p w:rsidR="009A7AB6" w:rsidRDefault="00F8249E">
            <w:pPr>
              <w:pStyle w:val="TableParagraph"/>
              <w:spacing w:line="259" w:lineRule="auto"/>
              <w:ind w:left="109" w:right="368"/>
              <w:rPr>
                <w:i/>
                <w:sz w:val="20"/>
              </w:rPr>
            </w:pPr>
            <w:r>
              <w:rPr>
                <w:i/>
                <w:sz w:val="20"/>
              </w:rPr>
              <w:t>Описываются технические параметры научно-технических</w:t>
            </w:r>
            <w:r>
              <w:rPr>
                <w:i/>
                <w:spacing w:val="-13"/>
                <w:sz w:val="20"/>
              </w:rPr>
              <w:t xml:space="preserve"> </w:t>
            </w:r>
            <w:r>
              <w:rPr>
                <w:i/>
                <w:sz w:val="20"/>
              </w:rPr>
              <w:t>решений/</w:t>
            </w:r>
            <w:r>
              <w:rPr>
                <w:i/>
                <w:spacing w:val="-12"/>
                <w:sz w:val="20"/>
              </w:rPr>
              <w:t xml:space="preserve"> </w:t>
            </w:r>
            <w:r>
              <w:rPr>
                <w:i/>
                <w:sz w:val="20"/>
              </w:rPr>
              <w:t>результатов, указанных пункте 12, подтверждающие/</w:t>
            </w:r>
          </w:p>
          <w:p w:rsidR="009A7AB6" w:rsidRDefault="00F8249E">
            <w:pPr>
              <w:pStyle w:val="TableParagraph"/>
              <w:spacing w:line="229" w:lineRule="exact"/>
              <w:ind w:left="109"/>
              <w:rPr>
                <w:i/>
                <w:sz w:val="20"/>
              </w:rPr>
            </w:pPr>
            <w:r>
              <w:rPr>
                <w:i/>
                <w:sz w:val="20"/>
              </w:rPr>
              <w:t>обосновывающие</w:t>
            </w:r>
            <w:r>
              <w:rPr>
                <w:i/>
                <w:spacing w:val="-12"/>
                <w:sz w:val="20"/>
              </w:rPr>
              <w:t xml:space="preserve"> </w:t>
            </w:r>
            <w:r>
              <w:rPr>
                <w:i/>
                <w:sz w:val="20"/>
              </w:rPr>
              <w:t>достижение</w:t>
            </w:r>
            <w:r>
              <w:rPr>
                <w:i/>
                <w:spacing w:val="-12"/>
                <w:sz w:val="20"/>
              </w:rPr>
              <w:t xml:space="preserve"> </w:t>
            </w:r>
            <w:r>
              <w:rPr>
                <w:i/>
                <w:spacing w:val="-2"/>
                <w:sz w:val="20"/>
              </w:rPr>
              <w:t>характеристик</w:t>
            </w:r>
          </w:p>
          <w:p w:rsidR="009A7AB6" w:rsidRDefault="00F8249E">
            <w:pPr>
              <w:pStyle w:val="TableParagraph"/>
              <w:spacing w:before="11" w:line="240" w:lineRule="atLeast"/>
              <w:ind w:left="109"/>
              <w:rPr>
                <w:i/>
                <w:sz w:val="20"/>
              </w:rPr>
            </w:pPr>
            <w:r>
              <w:rPr>
                <w:i/>
                <w:sz w:val="20"/>
              </w:rPr>
              <w:t>продукта,</w:t>
            </w:r>
            <w:r>
              <w:rPr>
                <w:i/>
                <w:spacing w:val="-13"/>
                <w:sz w:val="20"/>
              </w:rPr>
              <w:t xml:space="preserve"> </w:t>
            </w:r>
            <w:r>
              <w:rPr>
                <w:i/>
                <w:sz w:val="20"/>
              </w:rPr>
              <w:t>обеспечивающих</w:t>
            </w:r>
            <w:r>
              <w:rPr>
                <w:i/>
                <w:spacing w:val="-12"/>
                <w:sz w:val="20"/>
              </w:rPr>
              <w:t xml:space="preserve"> </w:t>
            </w:r>
            <w:r>
              <w:rPr>
                <w:i/>
                <w:sz w:val="20"/>
              </w:rPr>
              <w:t xml:space="preserve">их </w:t>
            </w:r>
            <w:r>
              <w:rPr>
                <w:i/>
                <w:spacing w:val="-2"/>
                <w:sz w:val="20"/>
              </w:rPr>
              <w:t>конкурентоспособность</w:t>
            </w:r>
          </w:p>
        </w:tc>
        <w:tc>
          <w:tcPr>
            <w:tcW w:w="5567" w:type="dxa"/>
          </w:tcPr>
          <w:p w:rsidR="00346608" w:rsidRPr="00346608" w:rsidRDefault="00346608" w:rsidP="00346608">
            <w:pPr>
              <w:rPr>
                <w:sz w:val="20"/>
              </w:rPr>
            </w:pPr>
            <w:r w:rsidRPr="00346608">
              <w:rPr>
                <w:sz w:val="20"/>
              </w:rPr>
              <w:t>Научно-техническое решение, необходимое для создания продукции "ИИ-Фармацевт: прогнозирование сочетаемости препаратов", включает разработку и реализацию алгоритмов искусственного интеллекта, способных анализировать и предсказывать взаимодействие различных лекарственных препаратов в организме пациента.</w:t>
            </w:r>
          </w:p>
          <w:p w:rsidR="00346608" w:rsidRPr="00346608" w:rsidRDefault="00346608" w:rsidP="00346608">
            <w:pPr>
              <w:rPr>
                <w:sz w:val="20"/>
              </w:rPr>
            </w:pPr>
            <w:r w:rsidRPr="00346608">
              <w:rPr>
                <w:sz w:val="20"/>
              </w:rPr>
              <w:t>Для создания такой продукции необходимо провести научные исследования в области фармакологии и медицины, чтобы выявить основные закономерности и факторы, влияющие на взаимодействие препаратов. На основании собранных данных исследователи должны разработать математические модели, которые позволят прогнозировать возможные побочные эффекты и ухудшение состояния пациента при одновременном приеме нескольких лекарств.</w:t>
            </w:r>
          </w:p>
          <w:p w:rsidR="00346608" w:rsidRPr="00346608" w:rsidRDefault="00346608" w:rsidP="00346608">
            <w:pPr>
              <w:rPr>
                <w:sz w:val="20"/>
              </w:rPr>
            </w:pPr>
            <w:r w:rsidRPr="00346608">
              <w:rPr>
                <w:sz w:val="20"/>
              </w:rPr>
              <w:t>Кроме того, для создания продукции "ИИ-Фармацевт" требуется также разработка компьютерной программы, которая будет осуществлять анализ данных о препаратах и пациентах, применять разработанные алгоритмы и предоставлять рекомендации по сочетаемости препаратов.</w:t>
            </w:r>
          </w:p>
          <w:p w:rsidR="00346608" w:rsidRPr="00346608" w:rsidRDefault="00346608" w:rsidP="00346608">
            <w:pPr>
              <w:rPr>
                <w:sz w:val="20"/>
              </w:rPr>
            </w:pPr>
            <w:r w:rsidRPr="00346608">
              <w:rPr>
                <w:sz w:val="20"/>
              </w:rPr>
              <w:t>Окончательные результаты этого проекта должны включать программу "ИИ-Фармацевт", способную прогнозировать сочетаемость препаратов, а также обеспечивать надежность и безопасность использования лекарственных препаратов. Эта продукция должна быть интегрируемой с системами здравоохранения и стандартами, принятыми в медицинской отрасли.</w:t>
            </w:r>
          </w:p>
          <w:p w:rsidR="00346608" w:rsidRPr="00346608" w:rsidRDefault="00346608" w:rsidP="00346608">
            <w:pPr>
              <w:rPr>
                <w:sz w:val="20"/>
              </w:rPr>
            </w:pPr>
            <w:r w:rsidRPr="00346608">
              <w:rPr>
                <w:sz w:val="20"/>
              </w:rPr>
              <w:t xml:space="preserve">Только после успешной разработки и внедрения такой </w:t>
            </w:r>
            <w:r w:rsidRPr="00346608">
              <w:rPr>
                <w:sz w:val="20"/>
              </w:rPr>
              <w:lastRenderedPageBreak/>
              <w:t>продукции можно ожидать улучшения состояния пациентов и снижения побочных эффектов, связанных с комбинированным применением лекарственных препаратов.</w:t>
            </w:r>
          </w:p>
          <w:p w:rsidR="009A7AB6" w:rsidRDefault="009A7AB6">
            <w:pPr>
              <w:pStyle w:val="TableParagraph"/>
              <w:rPr>
                <w:sz w:val="20"/>
              </w:rPr>
            </w:pPr>
          </w:p>
        </w:tc>
      </w:tr>
      <w:tr w:rsidR="009A7AB6">
        <w:trPr>
          <w:trHeight w:val="2234"/>
        </w:trPr>
        <w:tc>
          <w:tcPr>
            <w:tcW w:w="668" w:type="dxa"/>
          </w:tcPr>
          <w:p w:rsidR="009A7AB6" w:rsidRDefault="00F8249E">
            <w:pPr>
              <w:pStyle w:val="TableParagraph"/>
              <w:ind w:left="107"/>
              <w:rPr>
                <w:sz w:val="20"/>
              </w:rPr>
            </w:pPr>
            <w:r>
              <w:rPr>
                <w:spacing w:val="-5"/>
                <w:sz w:val="20"/>
              </w:rPr>
              <w:lastRenderedPageBreak/>
              <w:t>21</w:t>
            </w:r>
          </w:p>
        </w:tc>
        <w:tc>
          <w:tcPr>
            <w:tcW w:w="4258" w:type="dxa"/>
          </w:tcPr>
          <w:p w:rsidR="009A7AB6" w:rsidRDefault="00F8249E">
            <w:pPr>
              <w:pStyle w:val="TableParagraph"/>
              <w:ind w:left="109"/>
              <w:rPr>
                <w:b/>
                <w:sz w:val="20"/>
              </w:rPr>
            </w:pPr>
            <w:r>
              <w:rPr>
                <w:b/>
                <w:sz w:val="20"/>
              </w:rPr>
              <w:t>«Задел».</w:t>
            </w:r>
            <w:r>
              <w:rPr>
                <w:b/>
                <w:spacing w:val="-8"/>
                <w:sz w:val="20"/>
              </w:rPr>
              <w:t xml:space="preserve"> </w:t>
            </w:r>
            <w:r>
              <w:rPr>
                <w:b/>
                <w:sz w:val="20"/>
              </w:rPr>
              <w:t>Уровень</w:t>
            </w:r>
            <w:r>
              <w:rPr>
                <w:b/>
                <w:spacing w:val="-8"/>
                <w:sz w:val="20"/>
              </w:rPr>
              <w:t xml:space="preserve"> </w:t>
            </w:r>
            <w:r>
              <w:rPr>
                <w:b/>
                <w:sz w:val="20"/>
              </w:rPr>
              <w:t>готовности</w:t>
            </w:r>
            <w:r>
              <w:rPr>
                <w:b/>
                <w:spacing w:val="-5"/>
                <w:sz w:val="20"/>
              </w:rPr>
              <w:t xml:space="preserve"> </w:t>
            </w:r>
            <w:r>
              <w:rPr>
                <w:b/>
                <w:sz w:val="20"/>
              </w:rPr>
              <w:t>продукта</w:t>
            </w:r>
            <w:r>
              <w:rPr>
                <w:b/>
                <w:spacing w:val="-8"/>
                <w:sz w:val="20"/>
              </w:rPr>
              <w:t xml:space="preserve"> </w:t>
            </w:r>
            <w:r>
              <w:rPr>
                <w:b/>
                <w:spacing w:val="-5"/>
                <w:sz w:val="20"/>
              </w:rPr>
              <w:t>TRL</w:t>
            </w:r>
          </w:p>
          <w:p w:rsidR="009A7AB6" w:rsidRDefault="009A7AB6">
            <w:pPr>
              <w:pStyle w:val="TableParagraph"/>
              <w:spacing w:before="37"/>
              <w:rPr>
                <w:i/>
                <w:sz w:val="20"/>
              </w:rPr>
            </w:pPr>
          </w:p>
          <w:p w:rsidR="009A7AB6" w:rsidRDefault="00F8249E">
            <w:pPr>
              <w:pStyle w:val="TableParagraph"/>
              <w:spacing w:line="256" w:lineRule="auto"/>
              <w:ind w:left="109" w:right="560"/>
              <w:jc w:val="both"/>
              <w:rPr>
                <w:i/>
                <w:sz w:val="20"/>
              </w:rPr>
            </w:pPr>
            <w:r>
              <w:rPr>
                <w:i/>
                <w:sz w:val="20"/>
              </w:rPr>
              <w:t>Необходимо</w:t>
            </w:r>
            <w:r>
              <w:rPr>
                <w:i/>
                <w:spacing w:val="-9"/>
                <w:sz w:val="20"/>
              </w:rPr>
              <w:t xml:space="preserve"> </w:t>
            </w:r>
            <w:r>
              <w:rPr>
                <w:i/>
                <w:sz w:val="20"/>
              </w:rPr>
              <w:t>указать</w:t>
            </w:r>
            <w:r>
              <w:rPr>
                <w:i/>
                <w:spacing w:val="-9"/>
                <w:sz w:val="20"/>
              </w:rPr>
              <w:t xml:space="preserve"> </w:t>
            </w:r>
            <w:r>
              <w:rPr>
                <w:i/>
                <w:sz w:val="20"/>
              </w:rPr>
              <w:t>максимально</w:t>
            </w:r>
            <w:r>
              <w:rPr>
                <w:i/>
                <w:spacing w:val="-9"/>
                <w:sz w:val="20"/>
              </w:rPr>
              <w:t xml:space="preserve"> </w:t>
            </w:r>
            <w:r>
              <w:rPr>
                <w:i/>
                <w:sz w:val="20"/>
              </w:rPr>
              <w:t>емко</w:t>
            </w:r>
            <w:r>
              <w:rPr>
                <w:i/>
                <w:spacing w:val="-9"/>
                <w:sz w:val="20"/>
              </w:rPr>
              <w:t xml:space="preserve"> </w:t>
            </w:r>
            <w:r>
              <w:rPr>
                <w:i/>
                <w:sz w:val="20"/>
              </w:rPr>
              <w:t>и кратко,</w:t>
            </w:r>
            <w:r>
              <w:rPr>
                <w:i/>
                <w:spacing w:val="-12"/>
                <w:sz w:val="20"/>
              </w:rPr>
              <w:t xml:space="preserve"> </w:t>
            </w:r>
            <w:r>
              <w:rPr>
                <w:i/>
                <w:sz w:val="20"/>
              </w:rPr>
              <w:t>насколько</w:t>
            </w:r>
            <w:r>
              <w:rPr>
                <w:i/>
                <w:spacing w:val="-11"/>
                <w:sz w:val="20"/>
              </w:rPr>
              <w:t xml:space="preserve"> </w:t>
            </w:r>
            <w:r>
              <w:rPr>
                <w:i/>
                <w:sz w:val="20"/>
              </w:rPr>
              <w:t>проработан</w:t>
            </w:r>
            <w:r>
              <w:rPr>
                <w:i/>
                <w:spacing w:val="-13"/>
                <w:sz w:val="20"/>
              </w:rPr>
              <w:t xml:space="preserve"> </w:t>
            </w:r>
            <w:proofErr w:type="spellStart"/>
            <w:r>
              <w:rPr>
                <w:i/>
                <w:sz w:val="20"/>
              </w:rPr>
              <w:t>стартап</w:t>
            </w:r>
            <w:proofErr w:type="spellEnd"/>
            <w:r>
              <w:rPr>
                <w:i/>
                <w:sz w:val="20"/>
              </w:rPr>
              <w:t>- проект по итогам прохождения</w:t>
            </w:r>
          </w:p>
          <w:p w:rsidR="009A7AB6" w:rsidRDefault="00F8249E">
            <w:pPr>
              <w:pStyle w:val="TableParagraph"/>
              <w:spacing w:before="6" w:line="259" w:lineRule="auto"/>
              <w:ind w:left="109" w:right="157"/>
              <w:rPr>
                <w:i/>
                <w:sz w:val="20"/>
              </w:rPr>
            </w:pPr>
            <w:r>
              <w:rPr>
                <w:i/>
                <w:sz w:val="20"/>
              </w:rPr>
              <w:t>акселерационной программы (организационные,</w:t>
            </w:r>
            <w:r>
              <w:rPr>
                <w:i/>
                <w:spacing w:val="-13"/>
                <w:sz w:val="20"/>
              </w:rPr>
              <w:t xml:space="preserve"> </w:t>
            </w:r>
            <w:r>
              <w:rPr>
                <w:i/>
                <w:sz w:val="20"/>
              </w:rPr>
              <w:t>кадровые,</w:t>
            </w:r>
            <w:r>
              <w:rPr>
                <w:i/>
                <w:spacing w:val="-12"/>
                <w:sz w:val="20"/>
              </w:rPr>
              <w:t xml:space="preserve"> </w:t>
            </w:r>
            <w:r>
              <w:rPr>
                <w:i/>
                <w:sz w:val="20"/>
              </w:rPr>
              <w:t>материальные</w:t>
            </w:r>
            <w:r>
              <w:rPr>
                <w:i/>
                <w:spacing w:val="-13"/>
                <w:sz w:val="20"/>
              </w:rPr>
              <w:t xml:space="preserve"> </w:t>
            </w:r>
            <w:r>
              <w:rPr>
                <w:i/>
                <w:sz w:val="20"/>
              </w:rPr>
              <w:t>и др.), позволяющие максимально эффективно</w:t>
            </w:r>
          </w:p>
          <w:p w:rsidR="009A7AB6" w:rsidRDefault="00F8249E">
            <w:pPr>
              <w:pStyle w:val="TableParagraph"/>
              <w:spacing w:line="228" w:lineRule="exact"/>
              <w:ind w:left="109"/>
              <w:rPr>
                <w:i/>
                <w:sz w:val="20"/>
              </w:rPr>
            </w:pPr>
            <w:r>
              <w:rPr>
                <w:i/>
                <w:sz w:val="20"/>
              </w:rPr>
              <w:t>развивать</w:t>
            </w:r>
            <w:r>
              <w:rPr>
                <w:i/>
                <w:spacing w:val="-6"/>
                <w:sz w:val="20"/>
              </w:rPr>
              <w:t xml:space="preserve"> </w:t>
            </w:r>
            <w:proofErr w:type="spellStart"/>
            <w:r>
              <w:rPr>
                <w:i/>
                <w:sz w:val="20"/>
              </w:rPr>
              <w:t>стартап</w:t>
            </w:r>
            <w:proofErr w:type="spellEnd"/>
            <w:r>
              <w:rPr>
                <w:i/>
                <w:spacing w:val="-7"/>
                <w:sz w:val="20"/>
              </w:rPr>
              <w:t xml:space="preserve"> </w:t>
            </w:r>
            <w:r>
              <w:rPr>
                <w:i/>
                <w:spacing w:val="-2"/>
                <w:sz w:val="20"/>
              </w:rPr>
              <w:t>дальше</w:t>
            </w:r>
          </w:p>
        </w:tc>
        <w:tc>
          <w:tcPr>
            <w:tcW w:w="5567" w:type="dxa"/>
          </w:tcPr>
          <w:p w:rsidR="009A7AB6" w:rsidRPr="00346608" w:rsidRDefault="00346608" w:rsidP="00346608">
            <w:r w:rsidRPr="003A6007">
              <w:rPr>
                <w:sz w:val="20"/>
              </w:rPr>
              <w:t>На основании описания, уровень готовности продукта TRL (</w:t>
            </w:r>
            <w:proofErr w:type="spellStart"/>
            <w:r w:rsidRPr="003A6007">
              <w:rPr>
                <w:sz w:val="20"/>
              </w:rPr>
              <w:t>Technology</w:t>
            </w:r>
            <w:proofErr w:type="spellEnd"/>
            <w:r w:rsidRPr="003A6007">
              <w:rPr>
                <w:sz w:val="20"/>
              </w:rPr>
              <w:t xml:space="preserve"> </w:t>
            </w:r>
            <w:proofErr w:type="spellStart"/>
            <w:r w:rsidRPr="003A6007">
              <w:rPr>
                <w:sz w:val="20"/>
              </w:rPr>
              <w:t>Readiness</w:t>
            </w:r>
            <w:proofErr w:type="spellEnd"/>
            <w:r w:rsidRPr="003A6007">
              <w:rPr>
                <w:sz w:val="20"/>
              </w:rPr>
              <w:t xml:space="preserve"> </w:t>
            </w:r>
            <w:proofErr w:type="spellStart"/>
            <w:r w:rsidRPr="003A6007">
              <w:rPr>
                <w:sz w:val="20"/>
              </w:rPr>
              <w:t>Level</w:t>
            </w:r>
            <w:proofErr w:type="spellEnd"/>
            <w:r w:rsidRPr="003A6007">
              <w:rPr>
                <w:sz w:val="20"/>
              </w:rPr>
              <w:t xml:space="preserve">) для </w:t>
            </w:r>
            <w:proofErr w:type="spellStart"/>
            <w:r w:rsidRPr="003A6007">
              <w:rPr>
                <w:sz w:val="20"/>
              </w:rPr>
              <w:t>стартап</w:t>
            </w:r>
            <w:proofErr w:type="spellEnd"/>
            <w:r w:rsidRPr="003A6007">
              <w:rPr>
                <w:sz w:val="20"/>
              </w:rPr>
              <w:t xml:space="preserve">-проекта "ИИ-Фармацевт: прогнозирование сочетаемости препаратов" после прохождения акселерационной программы оценивается как TRL 6. Это означает, что прототип программного решения был демонстрирован в условиях реального использования и собраны данные о его эффективности и надежности. Теперь </w:t>
            </w:r>
            <w:proofErr w:type="spellStart"/>
            <w:r w:rsidRPr="003A6007">
              <w:rPr>
                <w:sz w:val="20"/>
              </w:rPr>
              <w:t>стартап</w:t>
            </w:r>
            <w:proofErr w:type="spellEnd"/>
            <w:r w:rsidRPr="003A6007">
              <w:rPr>
                <w:sz w:val="20"/>
              </w:rPr>
              <w:t xml:space="preserve"> готов к проведению дополнительных исследований и тестированию для дальнейшего развития продукта.</w:t>
            </w:r>
          </w:p>
        </w:tc>
      </w:tr>
      <w:tr w:rsidR="009A7AB6">
        <w:trPr>
          <w:trHeight w:val="1240"/>
        </w:trPr>
        <w:tc>
          <w:tcPr>
            <w:tcW w:w="668" w:type="dxa"/>
          </w:tcPr>
          <w:p w:rsidR="009A7AB6" w:rsidRDefault="00F8249E">
            <w:pPr>
              <w:pStyle w:val="TableParagraph"/>
              <w:ind w:left="107"/>
              <w:rPr>
                <w:sz w:val="20"/>
              </w:rPr>
            </w:pPr>
            <w:r>
              <w:rPr>
                <w:spacing w:val="-5"/>
                <w:sz w:val="20"/>
              </w:rPr>
              <w:t>22</w:t>
            </w:r>
          </w:p>
        </w:tc>
        <w:tc>
          <w:tcPr>
            <w:tcW w:w="4258" w:type="dxa"/>
          </w:tcPr>
          <w:p w:rsidR="009A7AB6" w:rsidRDefault="00F8249E">
            <w:pPr>
              <w:pStyle w:val="TableParagraph"/>
              <w:spacing w:line="259" w:lineRule="auto"/>
              <w:ind w:left="109" w:right="595"/>
              <w:rPr>
                <w:b/>
                <w:sz w:val="20"/>
              </w:rPr>
            </w:pPr>
            <w:r>
              <w:rPr>
                <w:b/>
                <w:sz w:val="20"/>
              </w:rPr>
              <w:t>Соответствие</w:t>
            </w:r>
            <w:r>
              <w:rPr>
                <w:b/>
                <w:spacing w:val="-13"/>
                <w:sz w:val="20"/>
              </w:rPr>
              <w:t xml:space="preserve"> </w:t>
            </w:r>
            <w:r>
              <w:rPr>
                <w:b/>
                <w:sz w:val="20"/>
              </w:rPr>
              <w:t>проекта</w:t>
            </w:r>
            <w:r>
              <w:rPr>
                <w:b/>
                <w:spacing w:val="-12"/>
                <w:sz w:val="20"/>
              </w:rPr>
              <w:t xml:space="preserve"> </w:t>
            </w:r>
            <w:r>
              <w:rPr>
                <w:b/>
                <w:sz w:val="20"/>
              </w:rPr>
              <w:t>научным</w:t>
            </w:r>
            <w:r>
              <w:rPr>
                <w:b/>
                <w:spacing w:val="-13"/>
                <w:sz w:val="20"/>
              </w:rPr>
              <w:t xml:space="preserve"> </w:t>
            </w:r>
            <w:r>
              <w:rPr>
                <w:b/>
                <w:sz w:val="20"/>
              </w:rPr>
              <w:t>и(или) научно-техническим приоритетам образовательной</w:t>
            </w:r>
            <w:r>
              <w:rPr>
                <w:b/>
                <w:spacing w:val="-13"/>
                <w:sz w:val="20"/>
              </w:rPr>
              <w:t xml:space="preserve"> </w:t>
            </w:r>
            <w:r>
              <w:rPr>
                <w:b/>
                <w:sz w:val="20"/>
              </w:rPr>
              <w:t xml:space="preserve">организации/региона </w:t>
            </w:r>
            <w:r>
              <w:rPr>
                <w:b/>
                <w:spacing w:val="-2"/>
                <w:sz w:val="20"/>
              </w:rPr>
              <w:t>заявителя/предприятия*</w:t>
            </w:r>
          </w:p>
        </w:tc>
        <w:tc>
          <w:tcPr>
            <w:tcW w:w="5567" w:type="dxa"/>
          </w:tcPr>
          <w:p w:rsidR="003A6007" w:rsidRPr="003A6007" w:rsidRDefault="003A6007" w:rsidP="003A6007">
            <w:pPr>
              <w:rPr>
                <w:sz w:val="20"/>
              </w:rPr>
            </w:pPr>
            <w:r w:rsidRPr="003A6007">
              <w:rPr>
                <w:sz w:val="20"/>
              </w:rPr>
              <w:t>Проект на тему ИИ-Фармацевт: прогнозирование сочетаемости препаратов соответствует научно-техническим приоритетам образовательной организации/региона заявителя/предприятия.</w:t>
            </w:r>
          </w:p>
          <w:p w:rsidR="003A6007" w:rsidRPr="003A6007" w:rsidRDefault="003A6007" w:rsidP="003A6007">
            <w:pPr>
              <w:rPr>
                <w:sz w:val="20"/>
              </w:rPr>
            </w:pPr>
            <w:r w:rsidRPr="003A6007">
              <w:rPr>
                <w:sz w:val="20"/>
              </w:rPr>
              <w:t>В современной фармацевтической индустрии важным является обеспечение безопасности пациентов при назначении комбинации лекарственных препаратов. Взаимодействие между различными препаратами может привести к нежелательным побочным эффектам, токсичности или снижению эффективности лечения. Поэтому прогнозирование сочетаемости препаратов является актуальной проблемой в фармацевтической науке.</w:t>
            </w:r>
          </w:p>
          <w:p w:rsidR="003A6007" w:rsidRPr="003A6007" w:rsidRDefault="003A6007" w:rsidP="003A6007">
            <w:pPr>
              <w:rPr>
                <w:sz w:val="20"/>
              </w:rPr>
            </w:pPr>
            <w:r w:rsidRPr="003A6007">
              <w:rPr>
                <w:sz w:val="20"/>
              </w:rPr>
              <w:t>Проект ИИ-Фармацевт нацелен на разработку алгоритмов и моделей искусственного интеллекта, которые смогут анализировать данные о взаимодействии различных препаратов и предсказывать их совместимость. Это позволит фармацевтам и врачам принимать более информированные решения о назначении лекарственных препаратов, уменьшая риски для пациентов.</w:t>
            </w:r>
          </w:p>
          <w:p w:rsidR="003A6007" w:rsidRPr="003A6007" w:rsidRDefault="003A6007" w:rsidP="003A6007">
            <w:pPr>
              <w:rPr>
                <w:sz w:val="20"/>
              </w:rPr>
            </w:pPr>
            <w:r w:rsidRPr="003A6007">
              <w:rPr>
                <w:sz w:val="20"/>
              </w:rPr>
              <w:t>Такой проект соответствует научно-техническим приоритетам образовательной организации/региона заявителя/предприятия, так как он направлен на развитие и применение передовых технологий в фармацевтической сфере. Применение искусственного интеллекта в этой области позволит повысить эффективность медицинских процессов, улучшить качество лечения и снизить риски для пациентов.</w:t>
            </w:r>
          </w:p>
          <w:p w:rsidR="003A6007" w:rsidRPr="003A6007" w:rsidRDefault="003A6007" w:rsidP="003A6007">
            <w:pPr>
              <w:rPr>
                <w:sz w:val="20"/>
              </w:rPr>
            </w:pPr>
            <w:r w:rsidRPr="003A6007">
              <w:rPr>
                <w:sz w:val="20"/>
              </w:rPr>
              <w:t>Кроме того, разработка таких алгоритмов и моделей искусственного интеллекта требует сотрудничества с различными научными и медицинскими организациями, что может способствовать развитию научного сообщества и образовательной сферы в регионе.</w:t>
            </w:r>
          </w:p>
          <w:p w:rsidR="009A7AB6" w:rsidRDefault="009A7AB6">
            <w:pPr>
              <w:pStyle w:val="TableParagraph"/>
              <w:rPr>
                <w:sz w:val="20"/>
              </w:rPr>
            </w:pPr>
          </w:p>
        </w:tc>
      </w:tr>
      <w:tr w:rsidR="009A7AB6">
        <w:trPr>
          <w:trHeight w:val="1487"/>
        </w:trPr>
        <w:tc>
          <w:tcPr>
            <w:tcW w:w="668" w:type="dxa"/>
          </w:tcPr>
          <w:p w:rsidR="009A7AB6" w:rsidRDefault="00F8249E">
            <w:pPr>
              <w:pStyle w:val="TableParagraph"/>
              <w:ind w:left="107"/>
              <w:rPr>
                <w:sz w:val="20"/>
              </w:rPr>
            </w:pPr>
            <w:r>
              <w:rPr>
                <w:spacing w:val="-5"/>
                <w:sz w:val="20"/>
              </w:rPr>
              <w:t>23</w:t>
            </w:r>
          </w:p>
        </w:tc>
        <w:tc>
          <w:tcPr>
            <w:tcW w:w="4258" w:type="dxa"/>
          </w:tcPr>
          <w:p w:rsidR="009A7AB6" w:rsidRDefault="00F8249E">
            <w:pPr>
              <w:pStyle w:val="TableParagraph"/>
              <w:ind w:left="109"/>
              <w:rPr>
                <w:b/>
                <w:sz w:val="20"/>
              </w:rPr>
            </w:pPr>
            <w:r>
              <w:rPr>
                <w:b/>
                <w:sz w:val="20"/>
              </w:rPr>
              <w:t>Каналы</w:t>
            </w:r>
            <w:r>
              <w:rPr>
                <w:b/>
                <w:spacing w:val="-10"/>
                <w:sz w:val="20"/>
              </w:rPr>
              <w:t xml:space="preserve"> </w:t>
            </w:r>
            <w:r>
              <w:rPr>
                <w:b/>
                <w:sz w:val="20"/>
              </w:rPr>
              <w:t>продвижения</w:t>
            </w:r>
            <w:r>
              <w:rPr>
                <w:b/>
                <w:spacing w:val="-10"/>
                <w:sz w:val="20"/>
              </w:rPr>
              <w:t xml:space="preserve"> </w:t>
            </w:r>
            <w:r>
              <w:rPr>
                <w:b/>
                <w:sz w:val="20"/>
              </w:rPr>
              <w:t>будущего</w:t>
            </w:r>
            <w:r>
              <w:rPr>
                <w:b/>
                <w:spacing w:val="-9"/>
                <w:sz w:val="20"/>
              </w:rPr>
              <w:t xml:space="preserve"> </w:t>
            </w:r>
            <w:r>
              <w:rPr>
                <w:b/>
                <w:spacing w:val="-2"/>
                <w:sz w:val="20"/>
              </w:rPr>
              <w:t>продукта*</w:t>
            </w:r>
          </w:p>
          <w:p w:rsidR="009A7AB6" w:rsidRDefault="009A7AB6">
            <w:pPr>
              <w:pStyle w:val="TableParagraph"/>
              <w:spacing w:before="37"/>
              <w:rPr>
                <w:i/>
                <w:sz w:val="20"/>
              </w:rPr>
            </w:pPr>
          </w:p>
          <w:p w:rsidR="009A7AB6" w:rsidRDefault="00F8249E">
            <w:pPr>
              <w:pStyle w:val="TableParagraph"/>
              <w:spacing w:line="259" w:lineRule="auto"/>
              <w:ind w:left="109"/>
              <w:rPr>
                <w:i/>
                <w:sz w:val="20"/>
              </w:rPr>
            </w:pPr>
            <w:r>
              <w:rPr>
                <w:i/>
                <w:sz w:val="20"/>
              </w:rPr>
              <w:t>Необходимо указать, какую маркетинговую стратегию</w:t>
            </w:r>
            <w:r>
              <w:rPr>
                <w:i/>
                <w:spacing w:val="-13"/>
                <w:sz w:val="20"/>
              </w:rPr>
              <w:t xml:space="preserve"> </w:t>
            </w:r>
            <w:r>
              <w:rPr>
                <w:i/>
                <w:sz w:val="20"/>
              </w:rPr>
              <w:t>планируется</w:t>
            </w:r>
            <w:r>
              <w:rPr>
                <w:i/>
                <w:spacing w:val="-12"/>
                <w:sz w:val="20"/>
              </w:rPr>
              <w:t xml:space="preserve"> </w:t>
            </w:r>
            <w:r>
              <w:rPr>
                <w:i/>
                <w:sz w:val="20"/>
              </w:rPr>
              <w:t>применять,</w:t>
            </w:r>
            <w:r>
              <w:rPr>
                <w:i/>
                <w:spacing w:val="-13"/>
                <w:sz w:val="20"/>
              </w:rPr>
              <w:t xml:space="preserve"> </w:t>
            </w:r>
            <w:r>
              <w:rPr>
                <w:i/>
                <w:sz w:val="20"/>
              </w:rPr>
              <w:t>привести кратко аргументы в пользу выбора тех или</w:t>
            </w:r>
          </w:p>
          <w:p w:rsidR="009A7AB6" w:rsidRDefault="00F8249E">
            <w:pPr>
              <w:pStyle w:val="TableParagraph"/>
              <w:spacing w:line="225" w:lineRule="exact"/>
              <w:ind w:left="109"/>
              <w:rPr>
                <w:i/>
                <w:sz w:val="20"/>
              </w:rPr>
            </w:pPr>
            <w:r>
              <w:rPr>
                <w:i/>
                <w:sz w:val="20"/>
              </w:rPr>
              <w:t>иных</w:t>
            </w:r>
            <w:r>
              <w:rPr>
                <w:i/>
                <w:spacing w:val="-6"/>
                <w:sz w:val="20"/>
              </w:rPr>
              <w:t xml:space="preserve"> </w:t>
            </w:r>
            <w:r>
              <w:rPr>
                <w:i/>
                <w:sz w:val="20"/>
              </w:rPr>
              <w:t>каналов</w:t>
            </w:r>
            <w:r>
              <w:rPr>
                <w:i/>
                <w:spacing w:val="-6"/>
                <w:sz w:val="20"/>
              </w:rPr>
              <w:t xml:space="preserve"> </w:t>
            </w:r>
            <w:r>
              <w:rPr>
                <w:i/>
                <w:spacing w:val="-2"/>
                <w:sz w:val="20"/>
              </w:rPr>
              <w:t>продвижения</w:t>
            </w:r>
          </w:p>
        </w:tc>
        <w:tc>
          <w:tcPr>
            <w:tcW w:w="5567" w:type="dxa"/>
          </w:tcPr>
          <w:p w:rsidR="003A6007" w:rsidRPr="003A6007" w:rsidRDefault="003A6007" w:rsidP="003A6007">
            <w:pPr>
              <w:rPr>
                <w:sz w:val="20"/>
              </w:rPr>
            </w:pPr>
            <w:r w:rsidRPr="003A6007">
              <w:rPr>
                <w:sz w:val="20"/>
              </w:rPr>
              <w:t>Планируется использовать следующую маркетинговую стратегию для продвижения ИИ-Фармацевта - прогнозирование сочетаемости препаратов:</w:t>
            </w:r>
          </w:p>
          <w:p w:rsidR="003A6007" w:rsidRPr="003A6007" w:rsidRDefault="003A6007" w:rsidP="003A6007">
            <w:pPr>
              <w:rPr>
                <w:sz w:val="20"/>
              </w:rPr>
            </w:pPr>
            <w:r w:rsidRPr="003A6007">
              <w:rPr>
                <w:sz w:val="20"/>
              </w:rPr>
              <w:t>Сетевой маркетинг: Предполагается использование эффективной системы многоуровневого маркетинга, где каждый пользователь продукта может стать его активным пропагандистом. Благодаря этому, информация о ИИ-Фармацевте будет быстро распространяться среди людей, что поможет привлечь больше пользователей и повысить осведомленность о продукте.</w:t>
            </w:r>
          </w:p>
          <w:p w:rsidR="003A6007" w:rsidRPr="003A6007" w:rsidRDefault="003A6007" w:rsidP="003A6007">
            <w:pPr>
              <w:rPr>
                <w:sz w:val="20"/>
              </w:rPr>
            </w:pPr>
            <w:r w:rsidRPr="003A6007">
              <w:rPr>
                <w:sz w:val="20"/>
              </w:rPr>
              <w:t>Реклама в медицинских изданиях: Организация рекламы в специализированных медицинских изданиях, таких как журналы и сайты медицинской тематики, позволит привлечь внимание целевой аудитории – медицинских специалистов, фармацевтов, врачей и фармацевтических компаний. Это будет способствовать установлению доверия и созданию авторитетного бренда.</w:t>
            </w:r>
          </w:p>
          <w:p w:rsidR="003A6007" w:rsidRPr="003A6007" w:rsidRDefault="003A6007" w:rsidP="003A6007">
            <w:pPr>
              <w:rPr>
                <w:sz w:val="20"/>
              </w:rPr>
            </w:pPr>
            <w:r w:rsidRPr="003A6007">
              <w:rPr>
                <w:sz w:val="20"/>
              </w:rPr>
              <w:t xml:space="preserve">Социальные сети: Создание официальных страниц в </w:t>
            </w:r>
            <w:r w:rsidRPr="003A6007">
              <w:rPr>
                <w:sz w:val="20"/>
              </w:rPr>
              <w:lastRenderedPageBreak/>
              <w:t xml:space="preserve">популярных социальных сетях (например, </w:t>
            </w:r>
            <w:r>
              <w:rPr>
                <w:sz w:val="20"/>
                <w:lang w:val="en-US"/>
              </w:rPr>
              <w:t>Telegram</w:t>
            </w:r>
            <w:r>
              <w:rPr>
                <w:sz w:val="20"/>
              </w:rPr>
              <w:t xml:space="preserve">, </w:t>
            </w:r>
            <w:proofErr w:type="spellStart"/>
            <w:r>
              <w:rPr>
                <w:sz w:val="20"/>
              </w:rPr>
              <w:t>Instagram</w:t>
            </w:r>
            <w:proofErr w:type="spellEnd"/>
            <w:r>
              <w:rPr>
                <w:sz w:val="20"/>
              </w:rPr>
              <w:t xml:space="preserve">, </w:t>
            </w:r>
            <w:r>
              <w:rPr>
                <w:sz w:val="20"/>
                <w:lang w:val="en-US"/>
              </w:rPr>
              <w:t>VK</w:t>
            </w:r>
            <w:r w:rsidRPr="003A6007">
              <w:rPr>
                <w:sz w:val="20"/>
              </w:rPr>
              <w:t>) поможет улучшить взаимодействие с целевой аудиторией и предоставить им актуальную информацию о продукте. Это также позволит пользователям делиться своим опытом, обсуждать проблемы и задавать вопросы.</w:t>
            </w:r>
          </w:p>
          <w:p w:rsidR="003A6007" w:rsidRPr="003A6007" w:rsidRDefault="003A6007" w:rsidP="003A6007">
            <w:pPr>
              <w:rPr>
                <w:sz w:val="20"/>
              </w:rPr>
            </w:pPr>
            <w:proofErr w:type="spellStart"/>
            <w:r w:rsidRPr="003A6007">
              <w:rPr>
                <w:sz w:val="20"/>
              </w:rPr>
              <w:t>Email</w:t>
            </w:r>
            <w:proofErr w:type="spellEnd"/>
            <w:r w:rsidRPr="003A6007">
              <w:rPr>
                <w:sz w:val="20"/>
              </w:rPr>
              <w:t xml:space="preserve">-маркетинг: Разработка эффективной стратегии по сбору </w:t>
            </w:r>
            <w:proofErr w:type="spellStart"/>
            <w:r w:rsidRPr="003A6007">
              <w:rPr>
                <w:sz w:val="20"/>
              </w:rPr>
              <w:t>email</w:t>
            </w:r>
            <w:proofErr w:type="spellEnd"/>
            <w:r w:rsidRPr="003A6007">
              <w:rPr>
                <w:sz w:val="20"/>
              </w:rPr>
              <w:t>-адресов целевой аудитории позволит регулярно информировать пользователей о новых возможностях ИИ-Фармацевта, предлагать персонализированные рекомендации и скидки. Такой подход поможет удерживать клиентов и повысить лояльность к продукту.</w:t>
            </w:r>
          </w:p>
          <w:p w:rsidR="003A6007" w:rsidRPr="003A6007" w:rsidRDefault="003A6007" w:rsidP="003A6007">
            <w:pPr>
              <w:rPr>
                <w:sz w:val="20"/>
              </w:rPr>
            </w:pPr>
            <w:r w:rsidRPr="003A6007">
              <w:rPr>
                <w:sz w:val="20"/>
              </w:rPr>
              <w:t>Комбинирование этих каналов продвижения поможет достичь наибольшего охвата целевой аудитории и привлечь внимание к ИИ-Фармацевту. Каждый из этих каналов имеет свои преимущества и позволит эффективно донести информацию о продукте до потенциальных пользователей.</w:t>
            </w:r>
          </w:p>
          <w:p w:rsidR="009A7AB6" w:rsidRDefault="009A7AB6">
            <w:pPr>
              <w:pStyle w:val="TableParagraph"/>
              <w:rPr>
                <w:sz w:val="20"/>
              </w:rPr>
            </w:pPr>
          </w:p>
        </w:tc>
      </w:tr>
      <w:tr w:rsidR="009A7AB6">
        <w:trPr>
          <w:trHeight w:val="1243"/>
        </w:trPr>
        <w:tc>
          <w:tcPr>
            <w:tcW w:w="668" w:type="dxa"/>
          </w:tcPr>
          <w:p w:rsidR="009A7AB6" w:rsidRDefault="00F8249E">
            <w:pPr>
              <w:pStyle w:val="TableParagraph"/>
              <w:spacing w:before="2"/>
              <w:ind w:left="107"/>
              <w:rPr>
                <w:sz w:val="20"/>
              </w:rPr>
            </w:pPr>
            <w:r>
              <w:rPr>
                <w:spacing w:val="-5"/>
                <w:sz w:val="20"/>
              </w:rPr>
              <w:lastRenderedPageBreak/>
              <w:t>24</w:t>
            </w:r>
          </w:p>
        </w:tc>
        <w:tc>
          <w:tcPr>
            <w:tcW w:w="4258" w:type="dxa"/>
          </w:tcPr>
          <w:p w:rsidR="009A7AB6" w:rsidRDefault="00F8249E">
            <w:pPr>
              <w:pStyle w:val="TableParagraph"/>
              <w:spacing w:before="2"/>
              <w:ind w:left="109"/>
              <w:rPr>
                <w:b/>
                <w:sz w:val="20"/>
              </w:rPr>
            </w:pPr>
            <w:r>
              <w:rPr>
                <w:b/>
                <w:sz w:val="20"/>
              </w:rPr>
              <w:t>Каналы</w:t>
            </w:r>
            <w:r>
              <w:rPr>
                <w:b/>
                <w:spacing w:val="-7"/>
                <w:sz w:val="20"/>
              </w:rPr>
              <w:t xml:space="preserve"> </w:t>
            </w:r>
            <w:r>
              <w:rPr>
                <w:b/>
                <w:sz w:val="20"/>
              </w:rPr>
              <w:t>сбыта</w:t>
            </w:r>
            <w:r>
              <w:rPr>
                <w:b/>
                <w:spacing w:val="-7"/>
                <w:sz w:val="20"/>
              </w:rPr>
              <w:t xml:space="preserve"> </w:t>
            </w:r>
            <w:r>
              <w:rPr>
                <w:b/>
                <w:sz w:val="20"/>
              </w:rPr>
              <w:t>будущего</w:t>
            </w:r>
            <w:r>
              <w:rPr>
                <w:b/>
                <w:spacing w:val="-8"/>
                <w:sz w:val="20"/>
              </w:rPr>
              <w:t xml:space="preserve"> </w:t>
            </w:r>
            <w:r>
              <w:rPr>
                <w:b/>
                <w:spacing w:val="-2"/>
                <w:sz w:val="20"/>
              </w:rPr>
              <w:t>продукта*</w:t>
            </w:r>
          </w:p>
          <w:p w:rsidR="009A7AB6" w:rsidRDefault="009A7AB6">
            <w:pPr>
              <w:pStyle w:val="TableParagraph"/>
              <w:spacing w:before="35"/>
              <w:rPr>
                <w:i/>
                <w:sz w:val="20"/>
              </w:rPr>
            </w:pPr>
          </w:p>
          <w:p w:rsidR="009A7AB6" w:rsidRDefault="00F8249E">
            <w:pPr>
              <w:pStyle w:val="TableParagraph"/>
              <w:ind w:left="109"/>
              <w:rPr>
                <w:i/>
                <w:sz w:val="20"/>
              </w:rPr>
            </w:pPr>
            <w:r>
              <w:rPr>
                <w:i/>
                <w:sz w:val="20"/>
              </w:rPr>
              <w:t>Указать</w:t>
            </w:r>
            <w:r>
              <w:rPr>
                <w:i/>
                <w:spacing w:val="-6"/>
                <w:sz w:val="20"/>
              </w:rPr>
              <w:t xml:space="preserve"> </w:t>
            </w:r>
            <w:r>
              <w:rPr>
                <w:i/>
                <w:sz w:val="20"/>
              </w:rPr>
              <w:t>какие</w:t>
            </w:r>
            <w:r>
              <w:rPr>
                <w:i/>
                <w:spacing w:val="-6"/>
                <w:sz w:val="20"/>
              </w:rPr>
              <w:t xml:space="preserve"> </w:t>
            </w:r>
            <w:r>
              <w:rPr>
                <w:i/>
                <w:sz w:val="20"/>
              </w:rPr>
              <w:t>каналы</w:t>
            </w:r>
            <w:r>
              <w:rPr>
                <w:i/>
                <w:spacing w:val="-6"/>
                <w:sz w:val="20"/>
              </w:rPr>
              <w:t xml:space="preserve"> </w:t>
            </w:r>
            <w:r>
              <w:rPr>
                <w:i/>
                <w:sz w:val="20"/>
              </w:rPr>
              <w:t>сбыта</w:t>
            </w:r>
            <w:r>
              <w:rPr>
                <w:i/>
                <w:spacing w:val="-5"/>
                <w:sz w:val="20"/>
              </w:rPr>
              <w:t xml:space="preserve"> </w:t>
            </w:r>
            <w:r>
              <w:rPr>
                <w:i/>
                <w:spacing w:val="-2"/>
                <w:sz w:val="20"/>
              </w:rPr>
              <w:t>планируется</w:t>
            </w:r>
          </w:p>
          <w:p w:rsidR="009A7AB6" w:rsidRDefault="00F8249E">
            <w:pPr>
              <w:pStyle w:val="TableParagraph"/>
              <w:spacing w:before="9" w:line="240" w:lineRule="atLeast"/>
              <w:ind w:left="109"/>
              <w:rPr>
                <w:i/>
                <w:sz w:val="20"/>
              </w:rPr>
            </w:pPr>
            <w:r>
              <w:rPr>
                <w:i/>
                <w:sz w:val="20"/>
              </w:rPr>
              <w:t>использовать</w:t>
            </w:r>
            <w:r>
              <w:rPr>
                <w:i/>
                <w:spacing w:val="-8"/>
                <w:sz w:val="20"/>
              </w:rPr>
              <w:t xml:space="preserve"> </w:t>
            </w:r>
            <w:r>
              <w:rPr>
                <w:i/>
                <w:sz w:val="20"/>
              </w:rPr>
              <w:t>для</w:t>
            </w:r>
            <w:r>
              <w:rPr>
                <w:i/>
                <w:spacing w:val="-8"/>
                <w:sz w:val="20"/>
              </w:rPr>
              <w:t xml:space="preserve"> </w:t>
            </w:r>
            <w:r>
              <w:rPr>
                <w:i/>
                <w:sz w:val="20"/>
              </w:rPr>
              <w:t>реализации</w:t>
            </w:r>
            <w:r>
              <w:rPr>
                <w:i/>
                <w:spacing w:val="-7"/>
                <w:sz w:val="20"/>
              </w:rPr>
              <w:t xml:space="preserve"> </w:t>
            </w:r>
            <w:r>
              <w:rPr>
                <w:i/>
                <w:sz w:val="20"/>
              </w:rPr>
              <w:t>продукта</w:t>
            </w:r>
            <w:r>
              <w:rPr>
                <w:i/>
                <w:spacing w:val="-9"/>
                <w:sz w:val="20"/>
              </w:rPr>
              <w:t xml:space="preserve"> </w:t>
            </w:r>
            <w:r>
              <w:rPr>
                <w:i/>
                <w:sz w:val="20"/>
              </w:rPr>
              <w:t>и</w:t>
            </w:r>
            <w:r>
              <w:rPr>
                <w:i/>
                <w:spacing w:val="-7"/>
                <w:sz w:val="20"/>
              </w:rPr>
              <w:t xml:space="preserve"> </w:t>
            </w:r>
            <w:r>
              <w:rPr>
                <w:i/>
                <w:sz w:val="20"/>
              </w:rPr>
              <w:t>дать кратко обоснование выбора</w:t>
            </w:r>
          </w:p>
        </w:tc>
        <w:tc>
          <w:tcPr>
            <w:tcW w:w="5567" w:type="dxa"/>
          </w:tcPr>
          <w:p w:rsidR="003A6007" w:rsidRPr="003A6007" w:rsidRDefault="003A6007" w:rsidP="003A6007">
            <w:pPr>
              <w:rPr>
                <w:sz w:val="20"/>
              </w:rPr>
            </w:pPr>
            <w:r w:rsidRPr="003A6007">
              <w:rPr>
                <w:sz w:val="20"/>
              </w:rPr>
              <w:t>Интернет-аптеки и онлайн-платформы. Большинство потребителей сегодня предпочитают покупку лекарственных препаратов через интернет, особенно в условиях пандемии COVID-19. Такой канал сбыта позволит достичь широкой аудитории и обеспечить удобство покупки.</w:t>
            </w:r>
          </w:p>
          <w:p w:rsidR="003A6007" w:rsidRPr="003A6007" w:rsidRDefault="003A6007" w:rsidP="003A6007">
            <w:pPr>
              <w:rPr>
                <w:sz w:val="20"/>
              </w:rPr>
            </w:pPr>
            <w:r w:rsidRPr="003A6007">
              <w:rPr>
                <w:sz w:val="20"/>
              </w:rPr>
              <w:t>Сотрудничество с медицинскими учреждениями. Заключение партнерских соглашений с больницами, клиниками и аптеками позволит получить доступ к медицинским профессионалам, которые смогут рекомендовать и продвигать продукт среди своих пациентов.</w:t>
            </w:r>
          </w:p>
          <w:p w:rsidR="003A6007" w:rsidRPr="003A6007" w:rsidRDefault="003A6007" w:rsidP="003A6007">
            <w:pPr>
              <w:rPr>
                <w:sz w:val="20"/>
              </w:rPr>
            </w:pPr>
            <w:r w:rsidRPr="003A6007">
              <w:rPr>
                <w:sz w:val="20"/>
              </w:rPr>
              <w:t>Фармацевтические компании. Взаимодействие с крупными фармацевтическими компаниями позволит предоставить продукт на максимально широкую территорию, используя их уже сложившуюся систему сбыта и дистрибуции.</w:t>
            </w:r>
          </w:p>
          <w:p w:rsidR="003A6007" w:rsidRPr="003A6007" w:rsidRDefault="003A6007" w:rsidP="003A6007">
            <w:pPr>
              <w:rPr>
                <w:sz w:val="20"/>
              </w:rPr>
            </w:pPr>
            <w:r w:rsidRPr="003A6007">
              <w:rPr>
                <w:sz w:val="20"/>
              </w:rPr>
              <w:t>Умные устройства и приложения. Сотрудничество с разработчиками медицинского программного обеспечения, производителями медицинских устройств и смартфонов позволит интегрировать наш продукт в различные устройства и приложения, что облегчит его доступность для потребителей.</w:t>
            </w:r>
          </w:p>
          <w:p w:rsidR="003A6007" w:rsidRPr="003A6007" w:rsidRDefault="003A6007" w:rsidP="003A6007">
            <w:pPr>
              <w:rPr>
                <w:sz w:val="20"/>
              </w:rPr>
            </w:pPr>
            <w:r w:rsidRPr="003A6007">
              <w:rPr>
                <w:sz w:val="20"/>
              </w:rPr>
              <w:t>Выбор данных каналов обусловлен рядом причин. Интернет-аптеки и онлайн-платформы являются наиболее популярными средствами покупки медицинских товаров, что обеспечит широкий охват покупателей. Сотрудничество с медицинскими учреждениями позволит достичь целевой аудитории, которой будут доверять медицинские специалисты. Взаимодействие с фармацевтическими компаниями обеспечит распространение продукта на национальном и международном уровнях. Интеграция с умными устройствами и приложениями сделает использование продукта более удобным и доступным для пользователей.</w:t>
            </w:r>
          </w:p>
          <w:p w:rsidR="009A7AB6" w:rsidRDefault="009A7AB6">
            <w:pPr>
              <w:pStyle w:val="TableParagraph"/>
              <w:rPr>
                <w:sz w:val="20"/>
              </w:rPr>
            </w:pPr>
          </w:p>
        </w:tc>
      </w:tr>
      <w:tr w:rsidR="009A7AB6">
        <w:trPr>
          <w:trHeight w:val="1098"/>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120"/>
              <w:ind w:left="14" w:right="5"/>
              <w:jc w:val="center"/>
              <w:rPr>
                <w:b/>
                <w:sz w:val="28"/>
              </w:rPr>
            </w:pPr>
            <w:r>
              <w:rPr>
                <w:b/>
                <w:sz w:val="28"/>
              </w:rPr>
              <w:t>Характеристика</w:t>
            </w:r>
            <w:r>
              <w:rPr>
                <w:b/>
                <w:spacing w:val="-11"/>
                <w:sz w:val="28"/>
              </w:rPr>
              <w:t xml:space="preserve"> </w:t>
            </w:r>
            <w:r>
              <w:rPr>
                <w:b/>
                <w:spacing w:val="-2"/>
                <w:sz w:val="28"/>
              </w:rPr>
              <w:t>проблемы,</w:t>
            </w:r>
          </w:p>
          <w:p w:rsidR="009A7AB6" w:rsidRDefault="00F8249E">
            <w:pPr>
              <w:pStyle w:val="TableParagraph"/>
              <w:spacing w:before="167"/>
              <w:ind w:left="14" w:right="3"/>
              <w:jc w:val="center"/>
              <w:rPr>
                <w:b/>
                <w:sz w:val="28"/>
              </w:rPr>
            </w:pPr>
            <w:r>
              <w:rPr>
                <w:b/>
                <w:sz w:val="28"/>
              </w:rPr>
              <w:t>на</w:t>
            </w:r>
            <w:r>
              <w:rPr>
                <w:b/>
                <w:spacing w:val="-9"/>
                <w:sz w:val="28"/>
              </w:rPr>
              <w:t xml:space="preserve"> </w:t>
            </w:r>
            <w:r>
              <w:rPr>
                <w:b/>
                <w:sz w:val="28"/>
              </w:rPr>
              <w:t>решение</w:t>
            </w:r>
            <w:r>
              <w:rPr>
                <w:b/>
                <w:spacing w:val="-7"/>
                <w:sz w:val="28"/>
              </w:rPr>
              <w:t xml:space="preserve"> </w:t>
            </w:r>
            <w:r>
              <w:rPr>
                <w:b/>
                <w:sz w:val="28"/>
              </w:rPr>
              <w:t>которой</w:t>
            </w:r>
            <w:r>
              <w:rPr>
                <w:b/>
                <w:spacing w:val="-8"/>
                <w:sz w:val="28"/>
              </w:rPr>
              <w:t xml:space="preserve"> </w:t>
            </w:r>
            <w:r>
              <w:rPr>
                <w:b/>
                <w:sz w:val="28"/>
              </w:rPr>
              <w:t>направлен</w:t>
            </w:r>
            <w:r>
              <w:rPr>
                <w:b/>
                <w:spacing w:val="-7"/>
                <w:sz w:val="28"/>
              </w:rPr>
              <w:t xml:space="preserve"> </w:t>
            </w:r>
            <w:proofErr w:type="spellStart"/>
            <w:r>
              <w:rPr>
                <w:b/>
                <w:sz w:val="28"/>
              </w:rPr>
              <w:t>стартап</w:t>
            </w:r>
            <w:proofErr w:type="spellEnd"/>
            <w:r>
              <w:rPr>
                <w:b/>
                <w:sz w:val="28"/>
              </w:rPr>
              <w:t>-</w:t>
            </w:r>
            <w:r>
              <w:rPr>
                <w:b/>
                <w:spacing w:val="-2"/>
                <w:sz w:val="28"/>
              </w:rPr>
              <w:t>проект</w:t>
            </w:r>
          </w:p>
        </w:tc>
      </w:tr>
      <w:tr w:rsidR="009A7AB6">
        <w:trPr>
          <w:trHeight w:val="993"/>
        </w:trPr>
        <w:tc>
          <w:tcPr>
            <w:tcW w:w="668" w:type="dxa"/>
          </w:tcPr>
          <w:p w:rsidR="009A7AB6" w:rsidRDefault="00F8249E">
            <w:pPr>
              <w:pStyle w:val="TableParagraph"/>
              <w:spacing w:before="2"/>
              <w:ind w:left="107"/>
              <w:rPr>
                <w:sz w:val="20"/>
              </w:rPr>
            </w:pPr>
            <w:r>
              <w:rPr>
                <w:spacing w:val="-5"/>
                <w:sz w:val="20"/>
              </w:rPr>
              <w:t>25</w:t>
            </w:r>
          </w:p>
        </w:tc>
        <w:tc>
          <w:tcPr>
            <w:tcW w:w="4258" w:type="dxa"/>
          </w:tcPr>
          <w:p w:rsidR="009A7AB6" w:rsidRDefault="00F8249E">
            <w:pPr>
              <w:pStyle w:val="TableParagraph"/>
              <w:spacing w:before="2"/>
              <w:ind w:left="109"/>
              <w:rPr>
                <w:b/>
                <w:sz w:val="20"/>
              </w:rPr>
            </w:pPr>
            <w:r>
              <w:rPr>
                <w:b/>
                <w:sz w:val="20"/>
              </w:rPr>
              <w:t>Описание</w:t>
            </w:r>
            <w:r>
              <w:rPr>
                <w:b/>
                <w:spacing w:val="-10"/>
                <w:sz w:val="20"/>
              </w:rPr>
              <w:t xml:space="preserve"> </w:t>
            </w:r>
            <w:r>
              <w:rPr>
                <w:b/>
                <w:spacing w:val="-2"/>
                <w:sz w:val="20"/>
              </w:rPr>
              <w:t>проблемы*</w:t>
            </w:r>
          </w:p>
          <w:p w:rsidR="009A7AB6" w:rsidRDefault="009A7AB6">
            <w:pPr>
              <w:pStyle w:val="TableParagraph"/>
              <w:spacing w:before="11"/>
              <w:rPr>
                <w:i/>
                <w:sz w:val="20"/>
              </w:rPr>
            </w:pPr>
          </w:p>
          <w:p w:rsidR="009A7AB6" w:rsidRDefault="00F8249E">
            <w:pPr>
              <w:pStyle w:val="TableParagraph"/>
              <w:spacing w:line="250" w:lineRule="atLeast"/>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проблему, указанную в пункте 9</w:t>
            </w:r>
          </w:p>
        </w:tc>
        <w:tc>
          <w:tcPr>
            <w:tcW w:w="5567" w:type="dxa"/>
          </w:tcPr>
          <w:p w:rsidR="003A6007" w:rsidRPr="003A6007" w:rsidRDefault="003A6007" w:rsidP="003A6007">
            <w:pPr>
              <w:rPr>
                <w:sz w:val="20"/>
              </w:rPr>
            </w:pPr>
            <w:r w:rsidRPr="003A6007">
              <w:rPr>
                <w:sz w:val="20"/>
              </w:rPr>
              <w:t>Одной из основных проблем, которую решает услуга приложения или веб-сайта с встроенным искусственным интеллектом (ИИ) на тему ИИ-Фармацевт, является прогнозирование сочетаемости препаратов.</w:t>
            </w:r>
          </w:p>
          <w:p w:rsidR="003A6007" w:rsidRPr="003A6007" w:rsidRDefault="003A6007" w:rsidP="003A6007">
            <w:pPr>
              <w:rPr>
                <w:sz w:val="20"/>
              </w:rPr>
            </w:pPr>
            <w:r w:rsidRPr="003A6007">
              <w:rPr>
                <w:sz w:val="20"/>
              </w:rPr>
              <w:t>При принятии лекарственных средств одновременно могут возникнуть нежелательные эффекты из-за взаимодействия различных активных компонентов. Такие проблемы могут возникать, например, при одновременном приеме нескольких лекарств для лечения нескольких заболеваний. Неконтролируемое взаимодействие между препаратами может привести к ухудшению состояния пациента и замедлению процесса выздоровления.</w:t>
            </w:r>
          </w:p>
          <w:p w:rsidR="003A6007" w:rsidRPr="003A6007" w:rsidRDefault="003A6007" w:rsidP="003A6007">
            <w:pPr>
              <w:rPr>
                <w:sz w:val="20"/>
              </w:rPr>
            </w:pPr>
            <w:r w:rsidRPr="003A6007">
              <w:rPr>
                <w:sz w:val="20"/>
              </w:rPr>
              <w:t xml:space="preserve">ИИ-Фармацевт предлагает решение этой проблемы, предоставляя пациентам и медицинским работникам информацию о сочетаемости препаратов. С помощью алгоритмов машинного обучения и анализа больших данных, ИИ-Фармацевт способен предсказать возможные </w:t>
            </w:r>
            <w:r w:rsidRPr="003A6007">
              <w:rPr>
                <w:sz w:val="20"/>
              </w:rPr>
              <w:lastRenderedPageBreak/>
              <w:t>взаимодействия между компонентами препаратов.</w:t>
            </w:r>
          </w:p>
          <w:p w:rsidR="003A6007" w:rsidRPr="003A6007" w:rsidRDefault="003A6007" w:rsidP="003A6007">
            <w:pPr>
              <w:rPr>
                <w:sz w:val="20"/>
              </w:rPr>
            </w:pPr>
            <w:r w:rsidRPr="003A6007">
              <w:rPr>
                <w:sz w:val="20"/>
              </w:rPr>
              <w:t>Услуга предоставляется в виде мобильного приложения или веб-сайта, где пользователь может ввести информацию о своих лекарствах и получить детальный отчет о возможных взаимодействиях. Информация предоставляется на основе базы данных, содержащей большой объем информации о сочетаемости компонентов различных препаратов.</w:t>
            </w:r>
          </w:p>
          <w:p w:rsidR="003A6007" w:rsidRPr="003A6007" w:rsidRDefault="003A6007" w:rsidP="003A6007">
            <w:pPr>
              <w:rPr>
                <w:sz w:val="20"/>
              </w:rPr>
            </w:pPr>
            <w:r w:rsidRPr="003A6007">
              <w:rPr>
                <w:sz w:val="20"/>
              </w:rPr>
              <w:t>Преимущества услуги ИИ-Фармацевт включают быстрое предоставление информации, значительное сокращение времени и затрат, которые обычно требуются для поиска и анализа информации о сочетаемости препаратов, а также уменьшение рисков, связанных с нежелательными взаимодействиями.</w:t>
            </w:r>
          </w:p>
          <w:p w:rsidR="003A6007" w:rsidRPr="003A6007" w:rsidRDefault="003A6007" w:rsidP="003A6007">
            <w:pPr>
              <w:rPr>
                <w:lang w:eastAsia="ru-RU"/>
              </w:rPr>
            </w:pPr>
            <w:r w:rsidRPr="003A6007">
              <w:rPr>
                <w:sz w:val="20"/>
              </w:rPr>
              <w:t xml:space="preserve">Однако, при использовании услуги ИИ-Фармацевт необходимо помнить, что она не заменяет консультацию врача или фармацевта. Пациентам следует проконсультироваться с медицинским специалистом перед началом нового лечения или изменением режима приема лекарств, особенно если существуют другие факторы, которые могут оказывать влияние на сочетаемость препаратов, такие как </w:t>
            </w:r>
            <w:proofErr w:type="spellStart"/>
            <w:r w:rsidRPr="003A6007">
              <w:rPr>
                <w:sz w:val="20"/>
              </w:rPr>
              <w:t>пациентская</w:t>
            </w:r>
            <w:proofErr w:type="spellEnd"/>
            <w:r w:rsidRPr="003A6007">
              <w:rPr>
                <w:sz w:val="20"/>
              </w:rPr>
              <w:t xml:space="preserve"> история заболеваний и особенности организма.</w:t>
            </w:r>
          </w:p>
          <w:p w:rsidR="009A7AB6" w:rsidRDefault="009A7AB6">
            <w:pPr>
              <w:pStyle w:val="TableParagraph"/>
              <w:rPr>
                <w:sz w:val="20"/>
              </w:rPr>
            </w:pPr>
          </w:p>
        </w:tc>
      </w:tr>
      <w:tr w:rsidR="009A7AB6">
        <w:trPr>
          <w:trHeight w:val="1737"/>
        </w:trPr>
        <w:tc>
          <w:tcPr>
            <w:tcW w:w="668" w:type="dxa"/>
          </w:tcPr>
          <w:p w:rsidR="009A7AB6" w:rsidRDefault="00F8249E">
            <w:pPr>
              <w:pStyle w:val="TableParagraph"/>
              <w:ind w:left="107"/>
              <w:rPr>
                <w:sz w:val="20"/>
              </w:rPr>
            </w:pPr>
            <w:r>
              <w:rPr>
                <w:spacing w:val="-5"/>
                <w:sz w:val="20"/>
              </w:rPr>
              <w:lastRenderedPageBreak/>
              <w:t>26</w:t>
            </w:r>
          </w:p>
        </w:tc>
        <w:tc>
          <w:tcPr>
            <w:tcW w:w="4258" w:type="dxa"/>
          </w:tcPr>
          <w:p w:rsidR="009A7AB6" w:rsidRDefault="00F8249E">
            <w:pPr>
              <w:pStyle w:val="TableParagraph"/>
              <w:spacing w:line="261" w:lineRule="auto"/>
              <w:ind w:left="109" w:right="381"/>
              <w:rPr>
                <w:b/>
                <w:sz w:val="20"/>
              </w:rPr>
            </w:pPr>
            <w:r>
              <w:rPr>
                <w:b/>
                <w:sz w:val="20"/>
              </w:rPr>
              <w:t>Какая</w:t>
            </w:r>
            <w:r>
              <w:rPr>
                <w:b/>
                <w:spacing w:val="-11"/>
                <w:sz w:val="20"/>
              </w:rPr>
              <w:t xml:space="preserve"> </w:t>
            </w:r>
            <w:r>
              <w:rPr>
                <w:b/>
                <w:sz w:val="20"/>
              </w:rPr>
              <w:t>часть</w:t>
            </w:r>
            <w:r>
              <w:rPr>
                <w:b/>
                <w:spacing w:val="-11"/>
                <w:sz w:val="20"/>
              </w:rPr>
              <w:t xml:space="preserve"> </w:t>
            </w:r>
            <w:r>
              <w:rPr>
                <w:b/>
                <w:sz w:val="20"/>
              </w:rPr>
              <w:t>проблемы</w:t>
            </w:r>
            <w:r>
              <w:rPr>
                <w:b/>
                <w:spacing w:val="-11"/>
                <w:sz w:val="20"/>
              </w:rPr>
              <w:t xml:space="preserve"> </w:t>
            </w:r>
            <w:r>
              <w:rPr>
                <w:b/>
                <w:sz w:val="20"/>
              </w:rPr>
              <w:t>решается</w:t>
            </w:r>
            <w:r>
              <w:rPr>
                <w:b/>
                <w:spacing w:val="-11"/>
                <w:sz w:val="20"/>
              </w:rPr>
              <w:t xml:space="preserve"> </w:t>
            </w:r>
            <w:r>
              <w:rPr>
                <w:b/>
                <w:sz w:val="20"/>
              </w:rPr>
              <w:t xml:space="preserve">(может быть </w:t>
            </w:r>
            <w:proofErr w:type="gramStart"/>
            <w:r>
              <w:rPr>
                <w:b/>
                <w:sz w:val="20"/>
              </w:rPr>
              <w:t>решена)*</w:t>
            </w:r>
            <w:proofErr w:type="gramEnd"/>
          </w:p>
          <w:p w:rsidR="009A7AB6" w:rsidRDefault="009A7AB6">
            <w:pPr>
              <w:pStyle w:val="TableParagraph"/>
              <w:spacing w:before="15"/>
              <w:rPr>
                <w:i/>
                <w:sz w:val="20"/>
              </w:rPr>
            </w:pPr>
          </w:p>
          <w:p w:rsidR="009A7AB6" w:rsidRDefault="00F8249E">
            <w:pPr>
              <w:pStyle w:val="TableParagraph"/>
              <w:spacing w:line="259" w:lineRule="auto"/>
              <w:ind w:left="109" w:right="157"/>
              <w:rPr>
                <w:i/>
                <w:sz w:val="20"/>
              </w:rPr>
            </w:pPr>
            <w:r>
              <w:rPr>
                <w:i/>
                <w:sz w:val="20"/>
              </w:rPr>
              <w:t>Необходимо детально раскрыть вопрос, поставленный в пункте 10, описав, какая часть</w:t>
            </w:r>
            <w:r>
              <w:rPr>
                <w:i/>
                <w:spacing w:val="-7"/>
                <w:sz w:val="20"/>
              </w:rPr>
              <w:t xml:space="preserve"> </w:t>
            </w:r>
            <w:r>
              <w:rPr>
                <w:i/>
                <w:sz w:val="20"/>
              </w:rPr>
              <w:t>проблемы</w:t>
            </w:r>
            <w:r>
              <w:rPr>
                <w:i/>
                <w:spacing w:val="-8"/>
                <w:sz w:val="20"/>
              </w:rPr>
              <w:t xml:space="preserve"> </w:t>
            </w:r>
            <w:r>
              <w:rPr>
                <w:i/>
                <w:sz w:val="20"/>
              </w:rPr>
              <w:t>или</w:t>
            </w:r>
            <w:r>
              <w:rPr>
                <w:i/>
                <w:spacing w:val="-8"/>
                <w:sz w:val="20"/>
              </w:rPr>
              <w:t xml:space="preserve"> </w:t>
            </w:r>
            <w:r>
              <w:rPr>
                <w:i/>
                <w:sz w:val="20"/>
              </w:rPr>
              <w:t>вся</w:t>
            </w:r>
            <w:r>
              <w:rPr>
                <w:i/>
                <w:spacing w:val="-7"/>
                <w:sz w:val="20"/>
              </w:rPr>
              <w:t xml:space="preserve"> </w:t>
            </w:r>
            <w:r>
              <w:rPr>
                <w:i/>
                <w:sz w:val="20"/>
              </w:rPr>
              <w:t>проблема</w:t>
            </w:r>
            <w:r>
              <w:rPr>
                <w:i/>
                <w:spacing w:val="-7"/>
                <w:sz w:val="20"/>
              </w:rPr>
              <w:t xml:space="preserve"> </w:t>
            </w:r>
            <w:r>
              <w:rPr>
                <w:i/>
                <w:sz w:val="20"/>
              </w:rPr>
              <w:t>решается</w:t>
            </w:r>
            <w:r>
              <w:rPr>
                <w:i/>
                <w:spacing w:val="-7"/>
                <w:sz w:val="20"/>
              </w:rPr>
              <w:t xml:space="preserve"> </w:t>
            </w:r>
            <w:r>
              <w:rPr>
                <w:i/>
                <w:sz w:val="20"/>
              </w:rPr>
              <w:t>с</w:t>
            </w:r>
          </w:p>
          <w:p w:rsidR="009A7AB6" w:rsidRDefault="00F8249E">
            <w:pPr>
              <w:pStyle w:val="TableParagraph"/>
              <w:spacing w:line="226" w:lineRule="exact"/>
              <w:ind w:left="109"/>
              <w:rPr>
                <w:i/>
                <w:sz w:val="20"/>
              </w:rPr>
            </w:pPr>
            <w:r>
              <w:rPr>
                <w:i/>
                <w:spacing w:val="-2"/>
                <w:sz w:val="20"/>
              </w:rPr>
              <w:t>помощью</w:t>
            </w:r>
            <w:r>
              <w:rPr>
                <w:i/>
                <w:spacing w:val="16"/>
                <w:sz w:val="20"/>
              </w:rPr>
              <w:t xml:space="preserve"> </w:t>
            </w:r>
            <w:proofErr w:type="spellStart"/>
            <w:r>
              <w:rPr>
                <w:i/>
                <w:spacing w:val="-2"/>
                <w:sz w:val="20"/>
              </w:rPr>
              <w:t>стартап</w:t>
            </w:r>
            <w:proofErr w:type="spellEnd"/>
            <w:r>
              <w:rPr>
                <w:i/>
                <w:spacing w:val="-2"/>
                <w:sz w:val="20"/>
              </w:rPr>
              <w:t>-проекта</w:t>
            </w:r>
          </w:p>
        </w:tc>
        <w:tc>
          <w:tcPr>
            <w:tcW w:w="5567" w:type="dxa"/>
          </w:tcPr>
          <w:p w:rsidR="003A6007" w:rsidRPr="003A6007" w:rsidRDefault="003A6007" w:rsidP="003A6007">
            <w:pPr>
              <w:rPr>
                <w:sz w:val="20"/>
              </w:rPr>
            </w:pPr>
            <w:r w:rsidRPr="003A6007">
              <w:rPr>
                <w:sz w:val="20"/>
              </w:rPr>
              <w:t>Проект "ИИ-Фармацевт: прогнозирование сочетаемости препаратов" решает проблему ухудшения состояния пациента и побочных эффектов, которые могут возникнуть при комбинировании различных лекарственных препаратов.</w:t>
            </w:r>
          </w:p>
          <w:p w:rsidR="003A6007" w:rsidRPr="003A6007" w:rsidRDefault="003A6007" w:rsidP="003A6007">
            <w:pPr>
              <w:rPr>
                <w:sz w:val="20"/>
              </w:rPr>
            </w:pPr>
            <w:r w:rsidRPr="003A6007">
              <w:rPr>
                <w:sz w:val="20"/>
              </w:rPr>
              <w:t>Смешивание несовместимых препаратов может привести к негативным последствиям, таким как аллергические реакции, плохая реакция организма на лечение, снижение эффективности терапии или даже усиление побочных эффектов. Поэтому точное и надежное прогнозирование сочетаемости препаратов может существенно улучшить результаты лечения пациентов.</w:t>
            </w:r>
          </w:p>
          <w:p w:rsidR="003A6007" w:rsidRPr="003A6007" w:rsidRDefault="003A6007" w:rsidP="003A6007">
            <w:pPr>
              <w:rPr>
                <w:sz w:val="20"/>
              </w:rPr>
            </w:pPr>
            <w:r w:rsidRPr="003A6007">
              <w:rPr>
                <w:sz w:val="20"/>
              </w:rPr>
              <w:t>Проект использует искусственный интеллект (ИИ), чтобы анализировать базу данных с информацией о препаратах, их химическом составе, фармакологических свойствах и совместимости. Алгоритмы ИИ проводят сложные вычисления и выявляют потенциальные противопоказания и взаимодействия между различными лекарственными препаратами.</w:t>
            </w:r>
          </w:p>
          <w:p w:rsidR="003A6007" w:rsidRPr="003A6007" w:rsidRDefault="003A6007" w:rsidP="003A6007">
            <w:pPr>
              <w:rPr>
                <w:sz w:val="20"/>
              </w:rPr>
            </w:pPr>
            <w:r w:rsidRPr="003A6007">
              <w:rPr>
                <w:sz w:val="20"/>
              </w:rPr>
              <w:t>Для пациентов этот проект имеет ряд преимуществ. Во-первых, он помогает предотвратить негативные последствия комбинирования препаратов и улучшает качество лечения. Пациенты смогут получить более точные рекомендации от врачей относительно сочетаемости определенных лекарственных препаратов. Это также упрощает план лечения и повышает безопасность для пациентов.</w:t>
            </w:r>
          </w:p>
          <w:p w:rsidR="003A6007" w:rsidRPr="003A6007" w:rsidRDefault="003A6007" w:rsidP="003A6007">
            <w:pPr>
              <w:rPr>
                <w:sz w:val="20"/>
              </w:rPr>
            </w:pPr>
            <w:r w:rsidRPr="003A6007">
              <w:rPr>
                <w:sz w:val="20"/>
              </w:rPr>
              <w:t>Для врачей этот проект предоставляет ценный инструмент для проверки своих знаний о взаимодействии препаратов и помогает им в принятии обоснованных решений по назначению оптимальных сочетаний лекарств для каждого конкретного пациента. Это позволяет врачам быть более информированными в своей профессии и открывает новые возможности для исследований в области фармакологии.</w:t>
            </w:r>
          </w:p>
          <w:p w:rsidR="003A6007" w:rsidRPr="003A6007" w:rsidRDefault="003A6007" w:rsidP="003A6007">
            <w:pPr>
              <w:rPr>
                <w:sz w:val="20"/>
              </w:rPr>
            </w:pPr>
            <w:r w:rsidRPr="003A6007">
              <w:rPr>
                <w:sz w:val="20"/>
              </w:rPr>
              <w:t>В будущем, проект может стать важным инструментом в медицинской практике, помогая определить наиболее эффективные и безопасные комбинации препаратов для каждого пациента. Это может значительно улучшить лечение различных заболеваний и уменьшить риск побочных эффектов. Более того, такой проект может стать источником ценной информации для обучения студентов медицинских факультетов и приобретения новых знаний в области фармакологии.</w:t>
            </w:r>
          </w:p>
          <w:p w:rsidR="009A7AB6" w:rsidRDefault="009A7AB6">
            <w:pPr>
              <w:pStyle w:val="TableParagraph"/>
              <w:rPr>
                <w:sz w:val="20"/>
              </w:rPr>
            </w:pPr>
          </w:p>
        </w:tc>
      </w:tr>
    </w:tbl>
    <w:p w:rsidR="009A7AB6" w:rsidRDefault="009A7AB6">
      <w:pPr>
        <w:rPr>
          <w:sz w:val="20"/>
        </w:rPr>
        <w:sectPr w:rsidR="009A7AB6">
          <w:footerReference w:type="default" r:id="rId11"/>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984"/>
        </w:trPr>
        <w:tc>
          <w:tcPr>
            <w:tcW w:w="668" w:type="dxa"/>
          </w:tcPr>
          <w:p w:rsidR="009A7AB6" w:rsidRDefault="00F8249E">
            <w:pPr>
              <w:pStyle w:val="TableParagraph"/>
              <w:ind w:left="107"/>
              <w:rPr>
                <w:sz w:val="20"/>
              </w:rPr>
            </w:pPr>
            <w:r>
              <w:rPr>
                <w:spacing w:val="-5"/>
                <w:sz w:val="20"/>
              </w:rPr>
              <w:t>27</w:t>
            </w:r>
          </w:p>
        </w:tc>
        <w:tc>
          <w:tcPr>
            <w:tcW w:w="4258" w:type="dxa"/>
          </w:tcPr>
          <w:p w:rsidR="009A7AB6" w:rsidRDefault="00F8249E">
            <w:pPr>
              <w:pStyle w:val="TableParagraph"/>
              <w:spacing w:line="256" w:lineRule="auto"/>
              <w:ind w:left="109"/>
              <w:rPr>
                <w:b/>
                <w:sz w:val="20"/>
              </w:rPr>
            </w:pPr>
            <w:r>
              <w:rPr>
                <w:b/>
                <w:sz w:val="20"/>
              </w:rPr>
              <w:t>«Держатель»</w:t>
            </w:r>
            <w:r>
              <w:rPr>
                <w:b/>
                <w:spacing w:val="-10"/>
                <w:sz w:val="20"/>
              </w:rPr>
              <w:t xml:space="preserve"> </w:t>
            </w:r>
            <w:r>
              <w:rPr>
                <w:b/>
                <w:sz w:val="20"/>
              </w:rPr>
              <w:t>проблемы,</w:t>
            </w:r>
            <w:r>
              <w:rPr>
                <w:b/>
                <w:spacing w:val="-10"/>
                <w:sz w:val="20"/>
              </w:rPr>
              <w:t xml:space="preserve"> </w:t>
            </w:r>
            <w:r>
              <w:rPr>
                <w:b/>
                <w:sz w:val="20"/>
              </w:rPr>
              <w:t>его</w:t>
            </w:r>
            <w:r>
              <w:rPr>
                <w:b/>
                <w:spacing w:val="-10"/>
                <w:sz w:val="20"/>
              </w:rPr>
              <w:t xml:space="preserve"> </w:t>
            </w:r>
            <w:r>
              <w:rPr>
                <w:b/>
                <w:sz w:val="20"/>
              </w:rPr>
              <w:t>мотивации</w:t>
            </w:r>
            <w:r>
              <w:rPr>
                <w:b/>
                <w:spacing w:val="-12"/>
                <w:sz w:val="20"/>
              </w:rPr>
              <w:t xml:space="preserve"> </w:t>
            </w:r>
            <w:r>
              <w:rPr>
                <w:b/>
                <w:sz w:val="20"/>
              </w:rPr>
              <w:t>и возможности решения проблемы с</w:t>
            </w:r>
          </w:p>
          <w:p w:rsidR="009A7AB6" w:rsidRDefault="00F8249E">
            <w:pPr>
              <w:pStyle w:val="TableParagraph"/>
              <w:spacing w:before="2"/>
              <w:ind w:left="109"/>
              <w:rPr>
                <w:b/>
                <w:sz w:val="20"/>
              </w:rPr>
            </w:pPr>
            <w:r>
              <w:rPr>
                <w:b/>
                <w:spacing w:val="-2"/>
                <w:sz w:val="20"/>
              </w:rPr>
              <w:t>использованием</w:t>
            </w:r>
            <w:r>
              <w:rPr>
                <w:b/>
                <w:spacing w:val="14"/>
                <w:sz w:val="20"/>
              </w:rPr>
              <w:t xml:space="preserve"> </w:t>
            </w:r>
            <w:r>
              <w:rPr>
                <w:b/>
                <w:spacing w:val="-2"/>
                <w:sz w:val="20"/>
              </w:rPr>
              <w:t>продукции*</w:t>
            </w:r>
          </w:p>
          <w:p w:rsidR="009A7AB6" w:rsidRDefault="009A7AB6">
            <w:pPr>
              <w:pStyle w:val="TableParagraph"/>
              <w:spacing w:before="37"/>
              <w:rPr>
                <w:i/>
                <w:sz w:val="20"/>
              </w:rPr>
            </w:pPr>
          </w:p>
          <w:p w:rsidR="009A7AB6" w:rsidRDefault="00F8249E">
            <w:pPr>
              <w:pStyle w:val="TableParagraph"/>
              <w:spacing w:line="261" w:lineRule="auto"/>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взаимосвязь между выявленной проблемой и</w:t>
            </w:r>
          </w:p>
          <w:p w:rsidR="009A7AB6" w:rsidRDefault="00F8249E">
            <w:pPr>
              <w:pStyle w:val="TableParagraph"/>
              <w:spacing w:line="225" w:lineRule="exact"/>
              <w:ind w:left="109"/>
              <w:rPr>
                <w:i/>
                <w:sz w:val="20"/>
              </w:rPr>
            </w:pPr>
            <w:r>
              <w:rPr>
                <w:i/>
                <w:sz w:val="20"/>
              </w:rPr>
              <w:t>потенциальным</w:t>
            </w:r>
            <w:r>
              <w:rPr>
                <w:i/>
                <w:spacing w:val="-10"/>
                <w:sz w:val="20"/>
              </w:rPr>
              <w:t xml:space="preserve"> </w:t>
            </w:r>
            <w:r>
              <w:rPr>
                <w:i/>
                <w:sz w:val="20"/>
              </w:rPr>
              <w:t>потребителем</w:t>
            </w:r>
            <w:r>
              <w:rPr>
                <w:i/>
                <w:spacing w:val="-9"/>
                <w:sz w:val="20"/>
              </w:rPr>
              <w:t xml:space="preserve"> </w:t>
            </w:r>
            <w:r>
              <w:rPr>
                <w:i/>
                <w:sz w:val="20"/>
              </w:rPr>
              <w:t>(см.</w:t>
            </w:r>
            <w:r>
              <w:rPr>
                <w:i/>
                <w:spacing w:val="-9"/>
                <w:sz w:val="20"/>
              </w:rPr>
              <w:t xml:space="preserve"> </w:t>
            </w:r>
            <w:r>
              <w:rPr>
                <w:i/>
                <w:sz w:val="20"/>
              </w:rPr>
              <w:t>пункты</w:t>
            </w:r>
            <w:r>
              <w:rPr>
                <w:i/>
                <w:spacing w:val="-10"/>
                <w:sz w:val="20"/>
              </w:rPr>
              <w:t xml:space="preserve"> </w:t>
            </w:r>
            <w:r>
              <w:rPr>
                <w:i/>
                <w:spacing w:val="-5"/>
                <w:sz w:val="20"/>
              </w:rPr>
              <w:t>9,</w:t>
            </w:r>
          </w:p>
          <w:p w:rsidR="009A7AB6" w:rsidRDefault="00F8249E">
            <w:pPr>
              <w:pStyle w:val="TableParagraph"/>
              <w:spacing w:before="20" w:line="227" w:lineRule="exact"/>
              <w:ind w:left="109"/>
              <w:rPr>
                <w:i/>
                <w:sz w:val="20"/>
              </w:rPr>
            </w:pPr>
            <w:r>
              <w:rPr>
                <w:i/>
                <w:sz w:val="20"/>
              </w:rPr>
              <w:t>10</w:t>
            </w:r>
            <w:r>
              <w:rPr>
                <w:i/>
                <w:spacing w:val="-1"/>
                <w:sz w:val="20"/>
              </w:rPr>
              <w:t xml:space="preserve"> </w:t>
            </w:r>
            <w:r>
              <w:rPr>
                <w:i/>
                <w:sz w:val="20"/>
              </w:rPr>
              <w:t>и</w:t>
            </w:r>
            <w:r>
              <w:rPr>
                <w:i/>
                <w:spacing w:val="-1"/>
                <w:sz w:val="20"/>
              </w:rPr>
              <w:t xml:space="preserve"> </w:t>
            </w:r>
            <w:r>
              <w:rPr>
                <w:i/>
                <w:spacing w:val="-5"/>
                <w:sz w:val="20"/>
              </w:rPr>
              <w:t>24)</w:t>
            </w:r>
          </w:p>
        </w:tc>
        <w:tc>
          <w:tcPr>
            <w:tcW w:w="5567" w:type="dxa"/>
          </w:tcPr>
          <w:p w:rsidR="002E511E" w:rsidRPr="002E511E" w:rsidRDefault="002E511E" w:rsidP="002E511E">
            <w:pPr>
              <w:pStyle w:val="TableParagraph"/>
              <w:rPr>
                <w:sz w:val="20"/>
              </w:rPr>
            </w:pPr>
            <w:r w:rsidRPr="002E511E">
              <w:rPr>
                <w:sz w:val="20"/>
              </w:rPr>
              <w:t>Проблема ухудшения состояния пациента и побочных эффектов от комбинирующихся лекарств является актуальной для различных категорий потребителей, включая пациентов, врачей и фармацевтов.</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Для пациентов, этот проект предоставляет возможность получать рекомендации от искусственного интеллекта на основе анализа истории приема лекарств и медицинских данных пациента. Это позволяет предупреждать о возможных нежелательных взаимодействиях и побочных эффектах, что поддерживает безопасность приема лекарств и улучшает общее состояние пациента.</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Для врачей, использование ИИ-Фармацевта позволяет получать дополнительные данные и рекомендации при принятии решений о назначении лекарственных препаратов. Это помогает обеспечить более точное лечение, учитывая возможные взаимодействия, аллергии и другие особенности пациента.</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Для фармацевтов, ИИ-Фармацевт помогает предоставить более точные рекомендации и консультации пациентам при покупке лекарственных препаратов. Также возможность получения рекомендаций и проверки совместимости препаратов помогает минимизировать риски неправильной комбинации лекарств и повышает доверие пациентов к работникам аптеки.</w:t>
            </w:r>
          </w:p>
          <w:p w:rsidR="002E511E" w:rsidRPr="002E511E" w:rsidRDefault="002E511E" w:rsidP="002E511E">
            <w:pPr>
              <w:pStyle w:val="TableParagraph"/>
              <w:rPr>
                <w:sz w:val="20"/>
              </w:rPr>
            </w:pPr>
          </w:p>
          <w:p w:rsidR="009A7AB6" w:rsidRDefault="002E511E" w:rsidP="002E511E">
            <w:pPr>
              <w:pStyle w:val="TableParagraph"/>
              <w:rPr>
                <w:sz w:val="20"/>
              </w:rPr>
            </w:pPr>
            <w:r w:rsidRPr="002E511E">
              <w:rPr>
                <w:sz w:val="20"/>
              </w:rPr>
              <w:t>Таким образом, ИИ-Фармацевт решает проблему ухудшения состояния пациента и побочных эффектов от комбинирующихся лекарств, предоставляя рекомендации и консультации для пациентов, врачей и фармацевтов. Это позволяет улучшить безопасность и эффективность лекарственного лечения и повысить качество здравоохранения в целом.</w:t>
            </w:r>
          </w:p>
        </w:tc>
      </w:tr>
      <w:tr w:rsidR="009A7AB6">
        <w:trPr>
          <w:trHeight w:val="1240"/>
        </w:trPr>
        <w:tc>
          <w:tcPr>
            <w:tcW w:w="668" w:type="dxa"/>
          </w:tcPr>
          <w:p w:rsidR="009A7AB6" w:rsidRDefault="00F8249E">
            <w:pPr>
              <w:pStyle w:val="TableParagraph"/>
              <w:ind w:left="107"/>
              <w:rPr>
                <w:sz w:val="20"/>
              </w:rPr>
            </w:pPr>
            <w:r>
              <w:rPr>
                <w:spacing w:val="-5"/>
                <w:sz w:val="20"/>
              </w:rPr>
              <w:t>28</w:t>
            </w:r>
          </w:p>
        </w:tc>
        <w:tc>
          <w:tcPr>
            <w:tcW w:w="4258" w:type="dxa"/>
          </w:tcPr>
          <w:p w:rsidR="009A7AB6" w:rsidRDefault="00F8249E">
            <w:pPr>
              <w:pStyle w:val="TableParagraph"/>
              <w:ind w:left="109"/>
              <w:rPr>
                <w:b/>
                <w:sz w:val="20"/>
              </w:rPr>
            </w:pPr>
            <w:r>
              <w:rPr>
                <w:b/>
                <w:sz w:val="20"/>
              </w:rPr>
              <w:t>Каким</w:t>
            </w:r>
            <w:r>
              <w:rPr>
                <w:b/>
                <w:spacing w:val="-8"/>
                <w:sz w:val="20"/>
              </w:rPr>
              <w:t xml:space="preserve"> </w:t>
            </w:r>
            <w:r>
              <w:rPr>
                <w:b/>
                <w:sz w:val="20"/>
              </w:rPr>
              <w:t>способом</w:t>
            </w:r>
            <w:r>
              <w:rPr>
                <w:b/>
                <w:spacing w:val="-7"/>
                <w:sz w:val="20"/>
              </w:rPr>
              <w:t xml:space="preserve"> </w:t>
            </w:r>
            <w:r>
              <w:rPr>
                <w:b/>
                <w:sz w:val="20"/>
              </w:rPr>
              <w:t>будет</w:t>
            </w:r>
            <w:r>
              <w:rPr>
                <w:b/>
                <w:spacing w:val="-7"/>
                <w:sz w:val="20"/>
              </w:rPr>
              <w:t xml:space="preserve"> </w:t>
            </w:r>
            <w:r>
              <w:rPr>
                <w:b/>
                <w:sz w:val="20"/>
              </w:rPr>
              <w:t>решена</w:t>
            </w:r>
            <w:r>
              <w:rPr>
                <w:b/>
                <w:spacing w:val="-8"/>
                <w:sz w:val="20"/>
              </w:rPr>
              <w:t xml:space="preserve"> </w:t>
            </w:r>
            <w:r>
              <w:rPr>
                <w:b/>
                <w:spacing w:val="-2"/>
                <w:sz w:val="20"/>
              </w:rPr>
              <w:t>проблема*</w:t>
            </w:r>
          </w:p>
          <w:p w:rsidR="009A7AB6" w:rsidRDefault="009A7AB6">
            <w:pPr>
              <w:pStyle w:val="TableParagraph"/>
              <w:spacing w:before="37"/>
              <w:rPr>
                <w:i/>
                <w:sz w:val="20"/>
              </w:rPr>
            </w:pPr>
          </w:p>
          <w:p w:rsidR="009A7AB6" w:rsidRDefault="00F8249E">
            <w:pPr>
              <w:pStyle w:val="TableParagraph"/>
              <w:spacing w:line="256" w:lineRule="auto"/>
              <w:ind w:left="109"/>
              <w:rPr>
                <w:i/>
                <w:sz w:val="20"/>
              </w:rPr>
            </w:pPr>
            <w:r>
              <w:rPr>
                <w:i/>
                <w:sz w:val="20"/>
              </w:rPr>
              <w:t>Необходимо описать детально, как именно ваши</w:t>
            </w:r>
            <w:r>
              <w:rPr>
                <w:i/>
                <w:spacing w:val="-8"/>
                <w:sz w:val="20"/>
              </w:rPr>
              <w:t xml:space="preserve"> </w:t>
            </w:r>
            <w:r>
              <w:rPr>
                <w:i/>
                <w:sz w:val="20"/>
              </w:rPr>
              <w:t>товары</w:t>
            </w:r>
            <w:r>
              <w:rPr>
                <w:i/>
                <w:spacing w:val="-9"/>
                <w:sz w:val="20"/>
              </w:rPr>
              <w:t xml:space="preserve"> </w:t>
            </w:r>
            <w:r>
              <w:rPr>
                <w:i/>
                <w:sz w:val="20"/>
              </w:rPr>
              <w:t>и</w:t>
            </w:r>
            <w:r>
              <w:rPr>
                <w:i/>
                <w:spacing w:val="-9"/>
                <w:sz w:val="20"/>
              </w:rPr>
              <w:t xml:space="preserve"> </w:t>
            </w:r>
            <w:r>
              <w:rPr>
                <w:i/>
                <w:sz w:val="20"/>
              </w:rPr>
              <w:t>услуги</w:t>
            </w:r>
            <w:r>
              <w:rPr>
                <w:i/>
                <w:spacing w:val="-8"/>
                <w:sz w:val="20"/>
              </w:rPr>
              <w:t xml:space="preserve"> </w:t>
            </w:r>
            <w:r>
              <w:rPr>
                <w:i/>
                <w:sz w:val="20"/>
              </w:rPr>
              <w:t>помогут</w:t>
            </w:r>
            <w:r>
              <w:rPr>
                <w:i/>
                <w:spacing w:val="-8"/>
                <w:sz w:val="20"/>
              </w:rPr>
              <w:t xml:space="preserve"> </w:t>
            </w:r>
            <w:r>
              <w:rPr>
                <w:i/>
                <w:sz w:val="20"/>
              </w:rPr>
              <w:t>потребителям</w:t>
            </w:r>
          </w:p>
          <w:p w:rsidR="009A7AB6" w:rsidRDefault="00F8249E">
            <w:pPr>
              <w:pStyle w:val="TableParagraph"/>
              <w:spacing w:before="4" w:line="227" w:lineRule="exact"/>
              <w:ind w:left="109"/>
              <w:rPr>
                <w:i/>
                <w:sz w:val="20"/>
              </w:rPr>
            </w:pPr>
            <w:r>
              <w:rPr>
                <w:i/>
                <w:sz w:val="20"/>
              </w:rPr>
              <w:t>справляться</w:t>
            </w:r>
            <w:r>
              <w:rPr>
                <w:i/>
                <w:spacing w:val="-5"/>
                <w:sz w:val="20"/>
              </w:rPr>
              <w:t xml:space="preserve"> </w:t>
            </w:r>
            <w:r>
              <w:rPr>
                <w:i/>
                <w:sz w:val="20"/>
              </w:rPr>
              <w:t>с</w:t>
            </w:r>
            <w:r>
              <w:rPr>
                <w:i/>
                <w:spacing w:val="-7"/>
                <w:sz w:val="20"/>
              </w:rPr>
              <w:t xml:space="preserve"> </w:t>
            </w:r>
            <w:r>
              <w:rPr>
                <w:i/>
                <w:spacing w:val="-2"/>
                <w:sz w:val="20"/>
              </w:rPr>
              <w:t>проблемой</w:t>
            </w:r>
          </w:p>
        </w:tc>
        <w:tc>
          <w:tcPr>
            <w:tcW w:w="5567" w:type="dxa"/>
          </w:tcPr>
          <w:p w:rsidR="002E511E" w:rsidRPr="002E511E" w:rsidRDefault="002E511E" w:rsidP="002E511E">
            <w:pPr>
              <w:pStyle w:val="TableParagraph"/>
              <w:rPr>
                <w:sz w:val="20"/>
              </w:rPr>
            </w:pPr>
            <w:r w:rsidRPr="002E511E">
              <w:rPr>
                <w:sz w:val="20"/>
              </w:rPr>
              <w:t>Наша продукция, основанная на технологии искусственного интеллекта (ИИ), решает проблему прогнозирования сочетаемости препаратов в области фармацевтики. С помощью анализа большого объема медицинских данных и использования различных алгоритмов машинного обучения, мы разработали систему, которая предоставляет точные прогнозы о взаимодействии различных препаратов между собой.</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Наши услуги позволяют потребителям определить, будет ли сочетание двух или более лекарственных препаратов безопасным или может вызывать негативные побочные эффекты, аллергические реакции или даже взаимодействие между компонентами. Наша система базируется на самых последних исследованиях в области медицинской фармакологии и использует информацию, полученную из различных источников, таких как клинические испытания и отчеты о нежелательных реакциях.</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Наши клиенты получают детальные данные о препаратах, их составе и фармакологических свойствах, а также информацию о возможных взаимодействиях или противопоказаниях. Это позволяет проводить более информированный анализ и принимать обоснованные решения о комбинированном приеме лекарств, что в свою очередь способствует повышению безопасности лечения и предотвращению нежелательных реакций.</w:t>
            </w:r>
          </w:p>
          <w:p w:rsidR="002E511E" w:rsidRPr="002E511E" w:rsidRDefault="002E511E" w:rsidP="002E511E">
            <w:pPr>
              <w:pStyle w:val="TableParagraph"/>
              <w:rPr>
                <w:sz w:val="20"/>
              </w:rPr>
            </w:pPr>
          </w:p>
          <w:p w:rsidR="009A7AB6" w:rsidRDefault="002E511E" w:rsidP="002E511E">
            <w:pPr>
              <w:pStyle w:val="TableParagraph"/>
              <w:rPr>
                <w:sz w:val="20"/>
              </w:rPr>
            </w:pPr>
            <w:r w:rsidRPr="002E511E">
              <w:rPr>
                <w:sz w:val="20"/>
              </w:rPr>
              <w:t>Наш ИИ-Фармацевт предлагает точные прогнозы, что позволяет врачам, фармацевтам и пациентам принимать важные решения в области медицины и обеспечивает более безопасное и эффективное лечение.</w:t>
            </w:r>
          </w:p>
        </w:tc>
      </w:tr>
      <w:tr w:rsidR="009A7AB6">
        <w:trPr>
          <w:trHeight w:val="1987"/>
        </w:trPr>
        <w:tc>
          <w:tcPr>
            <w:tcW w:w="668" w:type="dxa"/>
          </w:tcPr>
          <w:p w:rsidR="009A7AB6" w:rsidRDefault="00F8249E">
            <w:pPr>
              <w:pStyle w:val="TableParagraph"/>
              <w:ind w:left="107"/>
              <w:rPr>
                <w:sz w:val="20"/>
              </w:rPr>
            </w:pPr>
            <w:r>
              <w:rPr>
                <w:spacing w:val="-5"/>
                <w:sz w:val="20"/>
              </w:rPr>
              <w:lastRenderedPageBreak/>
              <w:t>29</w:t>
            </w:r>
          </w:p>
        </w:tc>
        <w:tc>
          <w:tcPr>
            <w:tcW w:w="4258" w:type="dxa"/>
          </w:tcPr>
          <w:p w:rsidR="009A7AB6" w:rsidRDefault="00F8249E">
            <w:pPr>
              <w:pStyle w:val="TableParagraph"/>
              <w:spacing w:line="261" w:lineRule="auto"/>
              <w:ind w:left="109" w:right="1324"/>
              <w:rPr>
                <w:b/>
                <w:sz w:val="20"/>
              </w:rPr>
            </w:pPr>
            <w:r>
              <w:rPr>
                <w:b/>
                <w:sz w:val="20"/>
              </w:rPr>
              <w:t>Оценка</w:t>
            </w:r>
            <w:r>
              <w:rPr>
                <w:b/>
                <w:spacing w:val="-13"/>
                <w:sz w:val="20"/>
              </w:rPr>
              <w:t xml:space="preserve"> </w:t>
            </w:r>
            <w:r>
              <w:rPr>
                <w:b/>
                <w:sz w:val="20"/>
              </w:rPr>
              <w:t>потенциала</w:t>
            </w:r>
            <w:r>
              <w:rPr>
                <w:b/>
                <w:spacing w:val="-12"/>
                <w:sz w:val="20"/>
              </w:rPr>
              <w:t xml:space="preserve"> </w:t>
            </w:r>
            <w:r>
              <w:rPr>
                <w:b/>
                <w:sz w:val="20"/>
              </w:rPr>
              <w:t>«рынка»</w:t>
            </w:r>
            <w:r>
              <w:rPr>
                <w:b/>
                <w:spacing w:val="-13"/>
                <w:sz w:val="20"/>
              </w:rPr>
              <w:t xml:space="preserve"> </w:t>
            </w:r>
            <w:r>
              <w:rPr>
                <w:b/>
                <w:sz w:val="20"/>
              </w:rPr>
              <w:t>и рентабельности бизнеса*</w:t>
            </w:r>
          </w:p>
          <w:p w:rsidR="009A7AB6" w:rsidRDefault="009A7AB6">
            <w:pPr>
              <w:pStyle w:val="TableParagraph"/>
              <w:spacing w:before="15"/>
              <w:rPr>
                <w:i/>
                <w:sz w:val="20"/>
              </w:rPr>
            </w:pPr>
          </w:p>
          <w:p w:rsidR="009A7AB6" w:rsidRDefault="00F8249E">
            <w:pPr>
              <w:pStyle w:val="TableParagraph"/>
              <w:spacing w:line="259" w:lineRule="auto"/>
              <w:ind w:left="109"/>
              <w:rPr>
                <w:i/>
                <w:sz w:val="20"/>
              </w:rPr>
            </w:pPr>
            <w:r>
              <w:rPr>
                <w:i/>
                <w:sz w:val="20"/>
              </w:rPr>
              <w:t>Необходимо</w:t>
            </w:r>
            <w:r>
              <w:rPr>
                <w:i/>
                <w:spacing w:val="-13"/>
                <w:sz w:val="20"/>
              </w:rPr>
              <w:t xml:space="preserve"> </w:t>
            </w:r>
            <w:r>
              <w:rPr>
                <w:i/>
                <w:sz w:val="20"/>
              </w:rPr>
              <w:t>привести</w:t>
            </w:r>
            <w:r>
              <w:rPr>
                <w:i/>
                <w:spacing w:val="-12"/>
                <w:sz w:val="20"/>
              </w:rPr>
              <w:t xml:space="preserve"> </w:t>
            </w:r>
            <w:r>
              <w:rPr>
                <w:i/>
                <w:sz w:val="20"/>
              </w:rPr>
              <w:t>кратко</w:t>
            </w:r>
            <w:r>
              <w:rPr>
                <w:i/>
                <w:spacing w:val="-13"/>
                <w:sz w:val="20"/>
              </w:rPr>
              <w:t xml:space="preserve"> </w:t>
            </w:r>
            <w:r>
              <w:rPr>
                <w:i/>
                <w:sz w:val="20"/>
              </w:rPr>
              <w:t>обоснование сегмента и доли рынка, потенциальные</w:t>
            </w:r>
          </w:p>
          <w:p w:rsidR="009A7AB6" w:rsidRDefault="00F8249E">
            <w:pPr>
              <w:pStyle w:val="TableParagraph"/>
              <w:spacing w:line="261" w:lineRule="auto"/>
              <w:ind w:left="109" w:right="157"/>
              <w:rPr>
                <w:i/>
                <w:sz w:val="20"/>
              </w:rPr>
            </w:pPr>
            <w:r>
              <w:rPr>
                <w:i/>
                <w:sz w:val="20"/>
              </w:rPr>
              <w:t>возможности</w:t>
            </w:r>
            <w:r>
              <w:rPr>
                <w:i/>
                <w:spacing w:val="-13"/>
                <w:sz w:val="20"/>
              </w:rPr>
              <w:t xml:space="preserve"> </w:t>
            </w:r>
            <w:r>
              <w:rPr>
                <w:i/>
                <w:sz w:val="20"/>
              </w:rPr>
              <w:t>для</w:t>
            </w:r>
            <w:r>
              <w:rPr>
                <w:i/>
                <w:spacing w:val="-12"/>
                <w:sz w:val="20"/>
              </w:rPr>
              <w:t xml:space="preserve"> </w:t>
            </w:r>
            <w:r>
              <w:rPr>
                <w:i/>
                <w:sz w:val="20"/>
              </w:rPr>
              <w:t>масштабирования</w:t>
            </w:r>
            <w:r>
              <w:rPr>
                <w:i/>
                <w:spacing w:val="-13"/>
                <w:sz w:val="20"/>
              </w:rPr>
              <w:t xml:space="preserve"> </w:t>
            </w:r>
            <w:r>
              <w:rPr>
                <w:i/>
                <w:sz w:val="20"/>
              </w:rPr>
              <w:t>бизнеса, а также детально раскрыть информацию,</w:t>
            </w:r>
          </w:p>
          <w:p w:rsidR="009A7AB6" w:rsidRDefault="00F8249E">
            <w:pPr>
              <w:pStyle w:val="TableParagraph"/>
              <w:spacing w:line="224" w:lineRule="exact"/>
              <w:ind w:left="109"/>
              <w:rPr>
                <w:i/>
                <w:sz w:val="20"/>
              </w:rPr>
            </w:pPr>
            <w:r>
              <w:rPr>
                <w:i/>
                <w:sz w:val="20"/>
              </w:rPr>
              <w:t>указанную</w:t>
            </w:r>
            <w:r>
              <w:rPr>
                <w:i/>
                <w:spacing w:val="-5"/>
                <w:sz w:val="20"/>
              </w:rPr>
              <w:t xml:space="preserve"> </w:t>
            </w:r>
            <w:r>
              <w:rPr>
                <w:i/>
                <w:sz w:val="20"/>
              </w:rPr>
              <w:t>в</w:t>
            </w:r>
            <w:r>
              <w:rPr>
                <w:i/>
                <w:spacing w:val="-7"/>
                <w:sz w:val="20"/>
              </w:rPr>
              <w:t xml:space="preserve"> </w:t>
            </w:r>
            <w:r>
              <w:rPr>
                <w:i/>
                <w:sz w:val="20"/>
              </w:rPr>
              <w:t>пункте</w:t>
            </w:r>
            <w:r>
              <w:rPr>
                <w:i/>
                <w:spacing w:val="-5"/>
                <w:sz w:val="20"/>
              </w:rPr>
              <w:t xml:space="preserve"> 7.</w:t>
            </w:r>
          </w:p>
        </w:tc>
        <w:tc>
          <w:tcPr>
            <w:tcW w:w="5567" w:type="dxa"/>
          </w:tcPr>
          <w:p w:rsidR="002E511E" w:rsidRPr="002E511E" w:rsidRDefault="002E511E" w:rsidP="002E511E">
            <w:pPr>
              <w:pStyle w:val="TableParagraph"/>
              <w:rPr>
                <w:sz w:val="20"/>
              </w:rPr>
            </w:pPr>
            <w:r w:rsidRPr="002E511E">
              <w:rPr>
                <w:sz w:val="20"/>
              </w:rPr>
              <w:t>ИИ-Фармацевт, который занимается прогнозированием сочетаемости препаратов, имеет значительный потенциал на рынке здравоохранения. Обоснование сегмента и доли рынка основывается на следующих факторах:</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1. Потребность в точных и надежных данных: Использование ИИ для прогнозирования сочетаемости препаратов помогает избежать негативных взаимодействий и побочных эффектов, которые могут возникнуть при одновременном применении нескольких лекарств. Такой сервис может стать незаменимым для врачей, фармацевтов и пациентов, которые стремятся к более безопасному и эффективному лечению.</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2. Большое количество препаратов на рынке: Существует огромное количество лекарственных средств и биологических добавок, и предсказание их сочетаемости может быть сложной задачей для медицинского сообщества. Использование ИИ для этого процесса сокращает риск ошибок и улучшает результаты лечения.</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3. Технологический прогресс: ИИ технологии развиваются стремительными темпами, и улучшение вычислительных мощностей и алгоритмов прогнозирования делают их все более точными и эффективными. Это открывает новые возможности для развития ИИ-Фармацевта и его применения на рынке здравоохранения.</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Масштабирование бизнеса ИИ-Фармацевта может осуществляться следующими путями:</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1. Расширение ассортимента услуг: ИИ-Фармацевт может не только прогнозировать сочетаемость препаратов, но и предоставлять другие полезные советы и рекомендации пациентам и медицинскому персоналу, связанные с безопасностью и эффективностью лечения.</w:t>
            </w:r>
          </w:p>
          <w:p w:rsidR="002E511E" w:rsidRPr="002E511E" w:rsidRDefault="002E511E" w:rsidP="002E511E">
            <w:pPr>
              <w:pStyle w:val="TableParagraph"/>
              <w:rPr>
                <w:sz w:val="20"/>
              </w:rPr>
            </w:pPr>
          </w:p>
          <w:p w:rsidR="002E511E" w:rsidRPr="002E511E" w:rsidRDefault="002E511E" w:rsidP="002E511E">
            <w:pPr>
              <w:pStyle w:val="TableParagraph"/>
              <w:rPr>
                <w:sz w:val="20"/>
              </w:rPr>
            </w:pPr>
            <w:r w:rsidRPr="002E511E">
              <w:rPr>
                <w:sz w:val="20"/>
              </w:rPr>
              <w:t>2. Внедрение врачебных информационных систем: ИИ-Фармацевт может быть интегрирован в системы электронной медицинской документации и помогать врачам принимать более информированные решения о рецепте лекарств.</w:t>
            </w:r>
          </w:p>
          <w:p w:rsidR="002E511E" w:rsidRPr="002E511E" w:rsidRDefault="002E511E" w:rsidP="002E511E">
            <w:pPr>
              <w:pStyle w:val="TableParagraph"/>
              <w:rPr>
                <w:sz w:val="20"/>
              </w:rPr>
            </w:pPr>
          </w:p>
          <w:p w:rsidR="009A7AB6" w:rsidRDefault="002E511E" w:rsidP="002E511E">
            <w:pPr>
              <w:pStyle w:val="TableParagraph"/>
              <w:rPr>
                <w:sz w:val="20"/>
              </w:rPr>
            </w:pPr>
            <w:r w:rsidRPr="002E511E">
              <w:rPr>
                <w:sz w:val="20"/>
              </w:rPr>
              <w:t>3. Партнерство с фармацевтическими компаниями: ИИ-Фармацевт может стать ценным партнером для фармацевтических компаний, предоставляя дополнительные данные и аналитику о сочетаемости их препаратов, что поможет им улучшить безопасность и эффективность своих продуктов.</w:t>
            </w:r>
          </w:p>
        </w:tc>
      </w:tr>
    </w:tbl>
    <w:p w:rsidR="009A7AB6" w:rsidRDefault="00F8249E">
      <w:pPr>
        <w:spacing w:before="241"/>
        <w:ind w:left="790"/>
        <w:rPr>
          <w:b/>
          <w:sz w:val="32"/>
        </w:rPr>
      </w:pPr>
      <w:r>
        <w:rPr>
          <w:b/>
          <w:spacing w:val="-2"/>
          <w:sz w:val="32"/>
        </w:rPr>
        <w:t>ПЛАН ДАЛЬНЕЙШЕГО</w:t>
      </w:r>
      <w:r>
        <w:rPr>
          <w:b/>
          <w:spacing w:val="-1"/>
          <w:sz w:val="32"/>
        </w:rPr>
        <w:t xml:space="preserve"> </w:t>
      </w:r>
      <w:r>
        <w:rPr>
          <w:b/>
          <w:spacing w:val="-2"/>
          <w:sz w:val="32"/>
        </w:rPr>
        <w:t>РАЗВИТИЯ</w:t>
      </w:r>
      <w:r>
        <w:rPr>
          <w:b/>
          <w:spacing w:val="2"/>
          <w:sz w:val="32"/>
        </w:rPr>
        <w:t xml:space="preserve"> </w:t>
      </w:r>
      <w:r>
        <w:rPr>
          <w:b/>
          <w:spacing w:val="-2"/>
          <w:sz w:val="32"/>
        </w:rPr>
        <w:t>СТАРТАП-ПРОЕКТА</w:t>
      </w:r>
    </w:p>
    <w:p w:rsidR="009A7AB6" w:rsidRDefault="00F8249E">
      <w:pPr>
        <w:pStyle w:val="a3"/>
        <w:spacing w:before="75"/>
        <w:rPr>
          <w:b/>
          <w:sz w:val="20"/>
        </w:rPr>
      </w:pPr>
      <w:r>
        <w:rPr>
          <w:noProof/>
          <w:lang w:eastAsia="ru-RU"/>
        </w:rPr>
        <mc:AlternateContent>
          <mc:Choice Requires="wps">
            <w:drawing>
              <wp:anchor distT="0" distB="0" distL="0" distR="0" simplePos="0" relativeHeight="487635968" behindDoc="1" locked="0" layoutInCell="1" allowOverlap="1">
                <wp:simplePos x="0" y="0"/>
                <wp:positionH relativeFrom="page">
                  <wp:posOffset>719328</wp:posOffset>
                </wp:positionH>
                <wp:positionV relativeFrom="paragraph">
                  <wp:posOffset>208935</wp:posOffset>
                </wp:positionV>
                <wp:extent cx="6576059" cy="635635"/>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6059" cy="635635"/>
                        </a:xfrm>
                        <a:custGeom>
                          <a:avLst/>
                          <a:gdLst/>
                          <a:ahLst/>
                          <a:cxnLst/>
                          <a:rect l="l" t="t" r="r" b="b"/>
                          <a:pathLst>
                            <a:path w="6576059" h="635635">
                              <a:moveTo>
                                <a:pt x="6576047" y="6108"/>
                              </a:moveTo>
                              <a:lnTo>
                                <a:pt x="6569964" y="6108"/>
                              </a:lnTo>
                              <a:lnTo>
                                <a:pt x="6569964" y="629412"/>
                              </a:lnTo>
                              <a:lnTo>
                                <a:pt x="6096" y="629412"/>
                              </a:lnTo>
                              <a:lnTo>
                                <a:pt x="6096" y="6108"/>
                              </a:lnTo>
                              <a:lnTo>
                                <a:pt x="0" y="6108"/>
                              </a:lnTo>
                              <a:lnTo>
                                <a:pt x="0" y="629412"/>
                              </a:lnTo>
                              <a:lnTo>
                                <a:pt x="0" y="635508"/>
                              </a:lnTo>
                              <a:lnTo>
                                <a:pt x="6096" y="635508"/>
                              </a:lnTo>
                              <a:lnTo>
                                <a:pt x="6569964" y="635508"/>
                              </a:lnTo>
                              <a:lnTo>
                                <a:pt x="6576047" y="635508"/>
                              </a:lnTo>
                              <a:lnTo>
                                <a:pt x="6576047" y="629412"/>
                              </a:lnTo>
                              <a:lnTo>
                                <a:pt x="6576047" y="6108"/>
                              </a:lnTo>
                              <a:close/>
                            </a:path>
                            <a:path w="6576059" h="635635">
                              <a:moveTo>
                                <a:pt x="6576047" y="0"/>
                              </a:moveTo>
                              <a:lnTo>
                                <a:pt x="6569964" y="0"/>
                              </a:lnTo>
                              <a:lnTo>
                                <a:pt x="6096" y="0"/>
                              </a:lnTo>
                              <a:lnTo>
                                <a:pt x="0" y="0"/>
                              </a:lnTo>
                              <a:lnTo>
                                <a:pt x="0" y="6096"/>
                              </a:lnTo>
                              <a:lnTo>
                                <a:pt x="6096" y="6096"/>
                              </a:lnTo>
                              <a:lnTo>
                                <a:pt x="6569964" y="6096"/>
                              </a:lnTo>
                              <a:lnTo>
                                <a:pt x="6576047" y="6096"/>
                              </a:lnTo>
                              <a:lnTo>
                                <a:pt x="65760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532FD7" id="Graphic 132" o:spid="_x0000_s1026" style="position:absolute;margin-left:56.65pt;margin-top:16.45pt;width:517.8pt;height:50.05pt;z-index:-15680512;visibility:visible;mso-wrap-style:square;mso-wrap-distance-left:0;mso-wrap-distance-top:0;mso-wrap-distance-right:0;mso-wrap-distance-bottom:0;mso-position-horizontal:absolute;mso-position-horizontal-relative:page;mso-position-vertical:absolute;mso-position-vertical-relative:text;v-text-anchor:top" coordsize="6576059,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" path="m6576047,6108r-6083,l6569964,629412r-6563868,l6096,6108,,6108,,629412r,6096l6096,635508r6563868,l6576047,635508r,-6096l6576047,6108xem6576047,r-6083,l6096,,,,,6096r6096,l6569964,6096r6083,l6576047,xe" fillcolor="black" stroked="f">
                <v:path arrowok="t"/>
                <w10:wrap type="topAndBottom" anchorx="page"/>
              </v:shape>
            </w:pict>
          </mc:Fallback>
        </mc:AlternateContent>
      </w:r>
    </w:p>
    <w:p w:rsidR="009A7AB6" w:rsidRDefault="009A7AB6">
      <w:pPr>
        <w:pStyle w:val="a3"/>
        <w:spacing w:before="65"/>
        <w:rPr>
          <w:b/>
          <w:sz w:val="32"/>
        </w:rPr>
      </w:pPr>
    </w:p>
    <w:p w:rsidR="009A7AB6" w:rsidRDefault="00F8249E">
      <w:pPr>
        <w:ind w:right="341"/>
        <w:jc w:val="center"/>
        <w:rPr>
          <w:b/>
          <w:sz w:val="32"/>
        </w:rPr>
      </w:pPr>
      <w:r>
        <w:rPr>
          <w:b/>
          <w:sz w:val="32"/>
        </w:rPr>
        <w:t>ДОПОЛНИТЕЛЬНО</w:t>
      </w:r>
      <w:r>
        <w:rPr>
          <w:b/>
          <w:spacing w:val="-22"/>
          <w:sz w:val="32"/>
        </w:rPr>
        <w:t xml:space="preserve"> </w:t>
      </w:r>
      <w:r>
        <w:rPr>
          <w:b/>
          <w:sz w:val="32"/>
        </w:rPr>
        <w:t>ДЛЯ</w:t>
      </w:r>
      <w:r>
        <w:rPr>
          <w:b/>
          <w:spacing w:val="-16"/>
          <w:sz w:val="32"/>
        </w:rPr>
        <w:t xml:space="preserve"> </w:t>
      </w:r>
      <w:r>
        <w:rPr>
          <w:b/>
          <w:sz w:val="32"/>
        </w:rPr>
        <w:t>ПОДАЧИ</w:t>
      </w:r>
      <w:r>
        <w:rPr>
          <w:b/>
          <w:spacing w:val="-16"/>
          <w:sz w:val="32"/>
        </w:rPr>
        <w:t xml:space="preserve"> </w:t>
      </w:r>
      <w:r>
        <w:rPr>
          <w:b/>
          <w:spacing w:val="-2"/>
          <w:sz w:val="32"/>
        </w:rPr>
        <w:t>ЗАЯВКИ</w:t>
      </w:r>
    </w:p>
    <w:p w:rsidR="009A7AB6" w:rsidRDefault="00F8249E">
      <w:pPr>
        <w:spacing w:before="189"/>
        <w:ind w:right="337"/>
        <w:jc w:val="center"/>
        <w:rPr>
          <w:sz w:val="32"/>
        </w:rPr>
      </w:pPr>
      <w:r>
        <w:rPr>
          <w:b/>
          <w:sz w:val="32"/>
        </w:rPr>
        <w:t>НА</w:t>
      </w:r>
      <w:r>
        <w:rPr>
          <w:b/>
          <w:spacing w:val="-15"/>
          <w:sz w:val="32"/>
        </w:rPr>
        <w:t xml:space="preserve"> </w:t>
      </w:r>
      <w:r>
        <w:rPr>
          <w:b/>
          <w:sz w:val="32"/>
        </w:rPr>
        <w:t>КОНКУРС</w:t>
      </w:r>
      <w:r>
        <w:rPr>
          <w:b/>
          <w:spacing w:val="-14"/>
          <w:sz w:val="32"/>
        </w:rPr>
        <w:t xml:space="preserve"> </w:t>
      </w:r>
      <w:r>
        <w:rPr>
          <w:b/>
          <w:sz w:val="32"/>
        </w:rPr>
        <w:t>СТУДЕНЧЕСКИЙ</w:t>
      </w:r>
      <w:r>
        <w:rPr>
          <w:b/>
          <w:spacing w:val="-15"/>
          <w:sz w:val="32"/>
        </w:rPr>
        <w:t xml:space="preserve"> </w:t>
      </w:r>
      <w:r>
        <w:rPr>
          <w:b/>
          <w:sz w:val="32"/>
        </w:rPr>
        <w:t>СТАРТАП</w:t>
      </w:r>
      <w:r>
        <w:rPr>
          <w:b/>
          <w:spacing w:val="-15"/>
          <w:sz w:val="32"/>
        </w:rPr>
        <w:t xml:space="preserve"> </w:t>
      </w:r>
      <w:r>
        <w:rPr>
          <w:b/>
          <w:sz w:val="32"/>
        </w:rPr>
        <w:t>ОТ</w:t>
      </w:r>
      <w:r>
        <w:rPr>
          <w:b/>
          <w:spacing w:val="-14"/>
          <w:sz w:val="32"/>
        </w:rPr>
        <w:t xml:space="preserve"> </w:t>
      </w:r>
      <w:r>
        <w:rPr>
          <w:b/>
          <w:spacing w:val="-4"/>
          <w:sz w:val="32"/>
        </w:rPr>
        <w:t>ФСИ</w:t>
      </w:r>
      <w:r>
        <w:rPr>
          <w:spacing w:val="-4"/>
          <w:sz w:val="32"/>
        </w:rPr>
        <w:t>:</w:t>
      </w:r>
    </w:p>
    <w:p w:rsidR="009A7AB6" w:rsidRDefault="00F8249E">
      <w:pPr>
        <w:spacing w:before="191"/>
        <w:ind w:left="111"/>
      </w:pPr>
      <w:r>
        <w:t>(подробнее</w:t>
      </w:r>
      <w:r>
        <w:rPr>
          <w:spacing w:val="-6"/>
        </w:rPr>
        <w:t xml:space="preserve"> </w:t>
      </w:r>
      <w:r>
        <w:t>о</w:t>
      </w:r>
      <w:r>
        <w:rPr>
          <w:spacing w:val="-8"/>
        </w:rPr>
        <w:t xml:space="preserve"> </w:t>
      </w:r>
      <w:r>
        <w:t>подаче</w:t>
      </w:r>
      <w:r>
        <w:rPr>
          <w:spacing w:val="-9"/>
        </w:rPr>
        <w:t xml:space="preserve"> </w:t>
      </w:r>
      <w:r>
        <w:t>заявки</w:t>
      </w:r>
      <w:r>
        <w:rPr>
          <w:spacing w:val="-6"/>
        </w:rPr>
        <w:t xml:space="preserve"> </w:t>
      </w:r>
      <w:r>
        <w:t>на</w:t>
      </w:r>
      <w:r>
        <w:rPr>
          <w:spacing w:val="-6"/>
        </w:rPr>
        <w:t xml:space="preserve"> </w:t>
      </w:r>
      <w:r>
        <w:t>конкурс</w:t>
      </w:r>
      <w:r>
        <w:rPr>
          <w:spacing w:val="-6"/>
        </w:rPr>
        <w:t xml:space="preserve"> </w:t>
      </w:r>
      <w:r>
        <w:t>ФСИ</w:t>
      </w:r>
      <w:r>
        <w:rPr>
          <w:spacing w:val="-5"/>
        </w:rPr>
        <w:t xml:space="preserve"> </w:t>
      </w:r>
      <w:r>
        <w:t>-</w:t>
      </w:r>
      <w:r>
        <w:rPr>
          <w:spacing w:val="-9"/>
        </w:rPr>
        <w:t xml:space="preserve"> </w:t>
      </w:r>
      <w:hyperlink r:id="rId12" w:anchor="documentu">
        <w:proofErr w:type="gramStart"/>
        <w:r>
          <w:rPr>
            <w:color w:val="0462C1"/>
            <w:u w:val="single" w:color="0462C1"/>
          </w:rPr>
          <w:t>https://fasie.ru/programs/programma-studstartup/#documentu</w:t>
        </w:r>
      </w:hyperlink>
      <w:r>
        <w:rPr>
          <w:color w:val="0462C1"/>
          <w:spacing w:val="-5"/>
        </w:rPr>
        <w:t xml:space="preserve"> </w:t>
      </w:r>
      <w:r>
        <w:rPr>
          <w:spacing w:val="-10"/>
        </w:rPr>
        <w:t>)</w:t>
      </w:r>
      <w:proofErr w:type="gramEnd"/>
    </w:p>
    <w:p w:rsidR="009A7AB6" w:rsidRDefault="009A7AB6">
      <w:pPr>
        <w:pStyle w:val="a3"/>
        <w:spacing w:before="6"/>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820"/>
        </w:trPr>
        <w:tc>
          <w:tcPr>
            <w:tcW w:w="4213" w:type="dxa"/>
          </w:tcPr>
          <w:p w:rsidR="009A7AB6" w:rsidRDefault="00F8249E">
            <w:pPr>
              <w:pStyle w:val="TableParagraph"/>
              <w:spacing w:before="3" w:line="256" w:lineRule="auto"/>
              <w:ind w:left="107" w:right="671"/>
            </w:pPr>
            <w:r>
              <w:t>Фокусная</w:t>
            </w:r>
            <w:r>
              <w:rPr>
                <w:spacing w:val="-9"/>
              </w:rPr>
              <w:t xml:space="preserve"> </w:t>
            </w:r>
            <w:r>
              <w:t>тематика</w:t>
            </w:r>
            <w:r>
              <w:rPr>
                <w:spacing w:val="-9"/>
              </w:rPr>
              <w:t xml:space="preserve"> </w:t>
            </w:r>
            <w:r>
              <w:t>из</w:t>
            </w:r>
            <w:r>
              <w:rPr>
                <w:spacing w:val="-10"/>
              </w:rPr>
              <w:t xml:space="preserve"> </w:t>
            </w:r>
            <w:r>
              <w:t>перечня</w:t>
            </w:r>
            <w:r>
              <w:rPr>
                <w:spacing w:val="-10"/>
              </w:rPr>
              <w:t xml:space="preserve"> </w:t>
            </w:r>
            <w:r>
              <w:t xml:space="preserve">ФСИ </w:t>
            </w:r>
            <w:r>
              <w:rPr>
                <w:spacing w:val="-2"/>
              </w:rPr>
              <w:t>(</w:t>
            </w:r>
            <w:hyperlink r:id="rId13">
              <w:r>
                <w:rPr>
                  <w:color w:val="0462C1"/>
                  <w:spacing w:val="-2"/>
                  <w:u w:val="single" w:color="0462C1"/>
                </w:rPr>
                <w:t>https://fasie.ru/programs/programma-</w:t>
              </w:r>
            </w:hyperlink>
          </w:p>
          <w:p w:rsidR="009A7AB6" w:rsidRDefault="00C42A74">
            <w:pPr>
              <w:pStyle w:val="TableParagraph"/>
              <w:spacing w:before="3" w:line="252" w:lineRule="exact"/>
              <w:ind w:left="107"/>
            </w:pPr>
            <w:hyperlink r:id="rId14">
              <w:proofErr w:type="spellStart"/>
              <w:proofErr w:type="gramStart"/>
              <w:r w:rsidR="00F8249E">
                <w:rPr>
                  <w:color w:val="0462C1"/>
                  <w:spacing w:val="-2"/>
                  <w:u w:val="single" w:color="0462C1"/>
                </w:rPr>
                <w:t>start</w:t>
              </w:r>
              <w:proofErr w:type="spellEnd"/>
              <w:r w:rsidR="00F8249E">
                <w:rPr>
                  <w:color w:val="0462C1"/>
                  <w:spacing w:val="-2"/>
                  <w:u w:val="single" w:color="0462C1"/>
                </w:rPr>
                <w:t>/</w:t>
              </w:r>
              <w:proofErr w:type="spellStart"/>
              <w:r w:rsidR="00F8249E">
                <w:rPr>
                  <w:color w:val="0462C1"/>
                  <w:spacing w:val="-2"/>
                  <w:u w:val="single" w:color="0462C1"/>
                </w:rPr>
                <w:t>fokusnye-tematiki.php</w:t>
              </w:r>
              <w:proofErr w:type="spellEnd"/>
            </w:hyperlink>
            <w:r w:rsidR="00F8249E">
              <w:rPr>
                <w:color w:val="0462C1"/>
                <w:spacing w:val="36"/>
              </w:rPr>
              <w:t xml:space="preserve"> </w:t>
            </w:r>
            <w:r w:rsidR="00F8249E">
              <w:rPr>
                <w:spacing w:val="-10"/>
              </w:rPr>
              <w:t>)</w:t>
            </w:r>
            <w:proofErr w:type="gramEnd"/>
          </w:p>
        </w:tc>
        <w:tc>
          <w:tcPr>
            <w:tcW w:w="5814" w:type="dxa"/>
          </w:tcPr>
          <w:p w:rsidR="009A7AB6" w:rsidRDefault="009A7AB6">
            <w:pPr>
              <w:pStyle w:val="TableParagraph"/>
              <w:rPr>
                <w:sz w:val="20"/>
              </w:rPr>
            </w:pPr>
          </w:p>
        </w:tc>
      </w:tr>
      <w:tr w:rsidR="009A7AB6">
        <w:trPr>
          <w:trHeight w:val="1219"/>
        </w:trPr>
        <w:tc>
          <w:tcPr>
            <w:tcW w:w="10027" w:type="dxa"/>
            <w:gridSpan w:val="2"/>
          </w:tcPr>
          <w:p w:rsidR="009A7AB6" w:rsidRDefault="00F8249E">
            <w:pPr>
              <w:pStyle w:val="TableParagraph"/>
              <w:spacing w:before="120"/>
              <w:ind w:left="11" w:right="4"/>
              <w:jc w:val="center"/>
              <w:rPr>
                <w:b/>
                <w:sz w:val="28"/>
              </w:rPr>
            </w:pPr>
            <w:r>
              <w:rPr>
                <w:b/>
                <w:sz w:val="28"/>
              </w:rPr>
              <w:lastRenderedPageBreak/>
              <w:t>ХАРАКТЕРИСТИКА</w:t>
            </w:r>
            <w:r>
              <w:rPr>
                <w:b/>
                <w:spacing w:val="-14"/>
                <w:sz w:val="28"/>
              </w:rPr>
              <w:t xml:space="preserve"> </w:t>
            </w:r>
            <w:r>
              <w:rPr>
                <w:b/>
                <w:sz w:val="28"/>
              </w:rPr>
              <w:t>БУДУЩЕГО</w:t>
            </w:r>
            <w:r>
              <w:rPr>
                <w:b/>
                <w:spacing w:val="-10"/>
                <w:sz w:val="28"/>
              </w:rPr>
              <w:t xml:space="preserve"> </w:t>
            </w:r>
            <w:r>
              <w:rPr>
                <w:b/>
                <w:spacing w:val="-2"/>
                <w:sz w:val="28"/>
              </w:rPr>
              <w:t>ПРЕДПРИЯТИЯ</w:t>
            </w:r>
          </w:p>
          <w:p w:rsidR="009A7AB6" w:rsidRDefault="00F8249E">
            <w:pPr>
              <w:pStyle w:val="TableParagraph"/>
              <w:spacing w:before="48"/>
              <w:ind w:left="11"/>
              <w:jc w:val="center"/>
              <w:rPr>
                <w:b/>
              </w:rPr>
            </w:pPr>
            <w:r>
              <w:rPr>
                <w:b/>
                <w:spacing w:val="-2"/>
              </w:rPr>
              <w:t>(РЕЗУЛЬТАТ</w:t>
            </w:r>
            <w:r>
              <w:rPr>
                <w:b/>
                <w:spacing w:val="17"/>
              </w:rPr>
              <w:t xml:space="preserve"> </w:t>
            </w:r>
            <w:r>
              <w:rPr>
                <w:b/>
                <w:spacing w:val="-2"/>
              </w:rPr>
              <w:t>СТАРТАП-ПРОЕКТА)</w:t>
            </w:r>
          </w:p>
          <w:p w:rsidR="009A7AB6" w:rsidRDefault="00F8249E">
            <w:pPr>
              <w:pStyle w:val="TableParagraph"/>
              <w:spacing w:before="39"/>
              <w:ind w:left="11" w:right="11"/>
              <w:jc w:val="center"/>
              <w:rPr>
                <w:i/>
                <w:sz w:val="24"/>
              </w:rPr>
            </w:pPr>
            <w:r>
              <w:rPr>
                <w:i/>
                <w:sz w:val="24"/>
              </w:rPr>
              <w:t>Плановые</w:t>
            </w:r>
            <w:r>
              <w:rPr>
                <w:i/>
                <w:spacing w:val="-7"/>
                <w:sz w:val="24"/>
              </w:rPr>
              <w:t xml:space="preserve"> </w:t>
            </w:r>
            <w:r>
              <w:rPr>
                <w:i/>
                <w:sz w:val="24"/>
              </w:rPr>
              <w:t>оптимальные</w:t>
            </w:r>
            <w:r>
              <w:rPr>
                <w:i/>
                <w:spacing w:val="-4"/>
                <w:sz w:val="24"/>
              </w:rPr>
              <w:t xml:space="preserve"> </w:t>
            </w:r>
            <w:r>
              <w:rPr>
                <w:i/>
                <w:sz w:val="24"/>
              </w:rPr>
              <w:t>параметры</w:t>
            </w:r>
            <w:r>
              <w:rPr>
                <w:i/>
                <w:spacing w:val="-1"/>
                <w:sz w:val="24"/>
              </w:rPr>
              <w:t xml:space="preserve"> </w:t>
            </w:r>
            <w:r>
              <w:rPr>
                <w:i/>
                <w:sz w:val="24"/>
              </w:rPr>
              <w:t>(на</w:t>
            </w:r>
            <w:r>
              <w:rPr>
                <w:i/>
                <w:spacing w:val="-3"/>
                <w:sz w:val="24"/>
              </w:rPr>
              <w:t xml:space="preserve"> </w:t>
            </w:r>
            <w:r>
              <w:rPr>
                <w:i/>
                <w:sz w:val="24"/>
              </w:rPr>
              <w:t>момент</w:t>
            </w:r>
            <w:r>
              <w:rPr>
                <w:i/>
                <w:spacing w:val="-5"/>
                <w:sz w:val="24"/>
              </w:rPr>
              <w:t xml:space="preserve"> </w:t>
            </w:r>
            <w:r>
              <w:rPr>
                <w:i/>
                <w:sz w:val="24"/>
              </w:rPr>
              <w:t>выхода</w:t>
            </w:r>
            <w:r>
              <w:rPr>
                <w:i/>
                <w:spacing w:val="-3"/>
                <w:sz w:val="24"/>
              </w:rPr>
              <w:t xml:space="preserve"> </w:t>
            </w:r>
            <w:r>
              <w:rPr>
                <w:i/>
                <w:sz w:val="24"/>
              </w:rPr>
              <w:t>предприятия</w:t>
            </w:r>
            <w:r>
              <w:rPr>
                <w:i/>
                <w:spacing w:val="-2"/>
                <w:sz w:val="24"/>
              </w:rPr>
              <w:t xml:space="preserve"> </w:t>
            </w:r>
            <w:r>
              <w:rPr>
                <w:i/>
                <w:sz w:val="24"/>
              </w:rPr>
              <w:t>на</w:t>
            </w:r>
            <w:r>
              <w:rPr>
                <w:i/>
                <w:spacing w:val="-3"/>
                <w:sz w:val="24"/>
              </w:rPr>
              <w:t xml:space="preserve"> </w:t>
            </w:r>
            <w:r>
              <w:rPr>
                <w:i/>
                <w:spacing w:val="-2"/>
                <w:sz w:val="24"/>
              </w:rPr>
              <w:t>самоокупаемость):</w:t>
            </w:r>
          </w:p>
        </w:tc>
      </w:tr>
      <w:tr w:rsidR="009A7AB6">
        <w:trPr>
          <w:trHeight w:val="3225"/>
        </w:trPr>
        <w:tc>
          <w:tcPr>
            <w:tcW w:w="4213" w:type="dxa"/>
          </w:tcPr>
          <w:p w:rsidR="009A7AB6" w:rsidRDefault="00F8249E">
            <w:pPr>
              <w:pStyle w:val="TableParagraph"/>
              <w:spacing w:line="256" w:lineRule="auto"/>
              <w:ind w:left="107" w:right="671"/>
              <w:rPr>
                <w:i/>
                <w:sz w:val="20"/>
              </w:rPr>
            </w:pPr>
            <w:r>
              <w:rPr>
                <w:sz w:val="20"/>
              </w:rPr>
              <w:t>Коллектив</w:t>
            </w:r>
            <w:r>
              <w:rPr>
                <w:spacing w:val="-13"/>
                <w:sz w:val="20"/>
              </w:rPr>
              <w:t xml:space="preserve"> </w:t>
            </w:r>
            <w:r>
              <w:rPr>
                <w:i/>
                <w:sz w:val="20"/>
              </w:rPr>
              <w:t>(характеристика</w:t>
            </w:r>
            <w:r>
              <w:rPr>
                <w:i/>
                <w:spacing w:val="-12"/>
                <w:sz w:val="20"/>
              </w:rPr>
              <w:t xml:space="preserve"> </w:t>
            </w:r>
            <w:r>
              <w:rPr>
                <w:i/>
                <w:sz w:val="20"/>
              </w:rPr>
              <w:t xml:space="preserve">будущего </w:t>
            </w:r>
            <w:r>
              <w:rPr>
                <w:i/>
                <w:spacing w:val="-2"/>
                <w:sz w:val="20"/>
              </w:rPr>
              <w:t>предприятия)</w:t>
            </w:r>
          </w:p>
          <w:p w:rsidR="009A7AB6" w:rsidRDefault="00F8249E">
            <w:pPr>
              <w:pStyle w:val="TableParagraph"/>
              <w:spacing w:before="5"/>
              <w:ind w:left="107"/>
              <w:rPr>
                <w:i/>
                <w:sz w:val="20"/>
              </w:rPr>
            </w:pPr>
            <w:r>
              <w:rPr>
                <w:i/>
                <w:sz w:val="20"/>
              </w:rPr>
              <w:t>Указывается</w:t>
            </w:r>
            <w:r>
              <w:rPr>
                <w:i/>
                <w:spacing w:val="-6"/>
                <w:sz w:val="20"/>
              </w:rPr>
              <w:t xml:space="preserve"> </w:t>
            </w:r>
            <w:r>
              <w:rPr>
                <w:i/>
                <w:sz w:val="20"/>
              </w:rPr>
              <w:t>информация</w:t>
            </w:r>
            <w:r>
              <w:rPr>
                <w:i/>
                <w:spacing w:val="-8"/>
                <w:sz w:val="20"/>
              </w:rPr>
              <w:t xml:space="preserve"> </w:t>
            </w:r>
            <w:r>
              <w:rPr>
                <w:i/>
                <w:sz w:val="20"/>
              </w:rPr>
              <w:t>о</w:t>
            </w:r>
            <w:r>
              <w:rPr>
                <w:i/>
                <w:spacing w:val="-7"/>
                <w:sz w:val="20"/>
              </w:rPr>
              <w:t xml:space="preserve"> </w:t>
            </w:r>
            <w:r>
              <w:rPr>
                <w:i/>
                <w:spacing w:val="-2"/>
                <w:sz w:val="20"/>
              </w:rPr>
              <w:t>составе</w:t>
            </w:r>
          </w:p>
          <w:p w:rsidR="009A7AB6" w:rsidRDefault="00F8249E">
            <w:pPr>
              <w:pStyle w:val="TableParagraph"/>
              <w:spacing w:before="17" w:line="259" w:lineRule="auto"/>
              <w:ind w:left="107" w:right="82"/>
              <w:rPr>
                <w:i/>
                <w:sz w:val="20"/>
              </w:rPr>
            </w:pPr>
            <w:r>
              <w:rPr>
                <w:i/>
                <w:sz w:val="20"/>
              </w:rPr>
              <w:t>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w:t>
            </w:r>
            <w:r>
              <w:rPr>
                <w:i/>
                <w:spacing w:val="-8"/>
                <w:sz w:val="20"/>
              </w:rPr>
              <w:t xml:space="preserve"> </w:t>
            </w:r>
            <w:r>
              <w:rPr>
                <w:i/>
                <w:sz w:val="20"/>
              </w:rPr>
              <w:t>от</w:t>
            </w:r>
            <w:r>
              <w:rPr>
                <w:i/>
                <w:spacing w:val="-9"/>
                <w:sz w:val="20"/>
              </w:rPr>
              <w:t xml:space="preserve"> </w:t>
            </w:r>
            <w:r>
              <w:rPr>
                <w:i/>
                <w:sz w:val="20"/>
              </w:rPr>
              <w:t>состава</w:t>
            </w:r>
            <w:r>
              <w:rPr>
                <w:i/>
                <w:spacing w:val="-6"/>
                <w:sz w:val="20"/>
              </w:rPr>
              <w:t xml:space="preserve"> </w:t>
            </w:r>
            <w:r>
              <w:rPr>
                <w:i/>
                <w:sz w:val="20"/>
              </w:rPr>
              <w:t>команды</w:t>
            </w:r>
            <w:r>
              <w:rPr>
                <w:i/>
                <w:spacing w:val="-9"/>
                <w:sz w:val="20"/>
              </w:rPr>
              <w:t xml:space="preserve"> </w:t>
            </w:r>
            <w:r>
              <w:rPr>
                <w:i/>
                <w:sz w:val="20"/>
              </w:rPr>
              <w:t>по</w:t>
            </w:r>
            <w:r>
              <w:rPr>
                <w:i/>
                <w:spacing w:val="-8"/>
                <w:sz w:val="20"/>
              </w:rPr>
              <w:t xml:space="preserve"> </w:t>
            </w:r>
            <w:r>
              <w:rPr>
                <w:i/>
                <w:sz w:val="20"/>
              </w:rPr>
              <w:t>проекту, но нам важно увидеть, как Вы</w:t>
            </w:r>
          </w:p>
          <w:p w:rsidR="009A7AB6" w:rsidRDefault="00F8249E">
            <w:pPr>
              <w:pStyle w:val="TableParagraph"/>
              <w:spacing w:line="229" w:lineRule="exact"/>
              <w:ind w:left="107"/>
              <w:rPr>
                <w:i/>
                <w:sz w:val="20"/>
              </w:rPr>
            </w:pPr>
            <w:r>
              <w:rPr>
                <w:i/>
                <w:sz w:val="20"/>
              </w:rPr>
              <w:t>представляете</w:t>
            </w:r>
            <w:r>
              <w:rPr>
                <w:i/>
                <w:spacing w:val="-6"/>
                <w:sz w:val="20"/>
              </w:rPr>
              <w:t xml:space="preserve"> </w:t>
            </w:r>
            <w:r>
              <w:rPr>
                <w:i/>
                <w:sz w:val="20"/>
              </w:rPr>
              <w:t>себе</w:t>
            </w:r>
            <w:r>
              <w:rPr>
                <w:i/>
                <w:spacing w:val="-5"/>
                <w:sz w:val="20"/>
              </w:rPr>
              <w:t xml:space="preserve"> </w:t>
            </w:r>
            <w:r>
              <w:rPr>
                <w:i/>
                <w:sz w:val="20"/>
              </w:rPr>
              <w:t>штат</w:t>
            </w:r>
            <w:r>
              <w:rPr>
                <w:i/>
                <w:spacing w:val="-8"/>
                <w:sz w:val="20"/>
              </w:rPr>
              <w:t xml:space="preserve"> </w:t>
            </w:r>
            <w:r>
              <w:rPr>
                <w:i/>
                <w:spacing w:val="-2"/>
                <w:sz w:val="20"/>
              </w:rPr>
              <w:t>созданного</w:t>
            </w:r>
          </w:p>
          <w:p w:rsidR="009A7AB6" w:rsidRDefault="00F8249E">
            <w:pPr>
              <w:pStyle w:val="TableParagraph"/>
              <w:spacing w:before="9" w:line="240" w:lineRule="atLeast"/>
              <w:ind w:left="107"/>
              <w:rPr>
                <w:i/>
                <w:sz w:val="20"/>
              </w:rPr>
            </w:pPr>
            <w:r>
              <w:rPr>
                <w:i/>
                <w:sz w:val="20"/>
              </w:rPr>
              <w:t>предприятия</w:t>
            </w:r>
            <w:r>
              <w:rPr>
                <w:i/>
                <w:spacing w:val="-7"/>
                <w:sz w:val="20"/>
              </w:rPr>
              <w:t xml:space="preserve"> </w:t>
            </w:r>
            <w:r>
              <w:rPr>
                <w:i/>
                <w:sz w:val="20"/>
              </w:rPr>
              <w:t>в</w:t>
            </w:r>
            <w:r>
              <w:rPr>
                <w:i/>
                <w:spacing w:val="-8"/>
                <w:sz w:val="20"/>
              </w:rPr>
              <w:t xml:space="preserve"> </w:t>
            </w:r>
            <w:r>
              <w:rPr>
                <w:i/>
                <w:sz w:val="20"/>
              </w:rPr>
              <w:t>будущем,</w:t>
            </w:r>
            <w:r>
              <w:rPr>
                <w:i/>
                <w:spacing w:val="-9"/>
                <w:sz w:val="20"/>
              </w:rPr>
              <w:t xml:space="preserve"> </w:t>
            </w:r>
            <w:r>
              <w:rPr>
                <w:i/>
                <w:sz w:val="20"/>
              </w:rPr>
              <w:t>при</w:t>
            </w:r>
            <w:r>
              <w:rPr>
                <w:i/>
                <w:spacing w:val="-8"/>
                <w:sz w:val="20"/>
              </w:rPr>
              <w:t xml:space="preserve"> </w:t>
            </w:r>
            <w:r>
              <w:rPr>
                <w:i/>
                <w:sz w:val="20"/>
              </w:rPr>
              <w:t>переходе</w:t>
            </w:r>
            <w:r>
              <w:rPr>
                <w:i/>
                <w:spacing w:val="-7"/>
                <w:sz w:val="20"/>
              </w:rPr>
              <w:t xml:space="preserve"> </w:t>
            </w:r>
            <w:r>
              <w:rPr>
                <w:i/>
                <w:sz w:val="20"/>
              </w:rPr>
              <w:t xml:space="preserve">на </w:t>
            </w:r>
            <w:r>
              <w:rPr>
                <w:i/>
                <w:spacing w:val="-2"/>
                <w:sz w:val="20"/>
              </w:rPr>
              <w:t>самоокупаемость</w:t>
            </w:r>
          </w:p>
        </w:tc>
        <w:tc>
          <w:tcPr>
            <w:tcW w:w="5814" w:type="dxa"/>
          </w:tcPr>
          <w:p w:rsidR="009A7AB6" w:rsidRDefault="009A7AB6">
            <w:pPr>
              <w:pStyle w:val="TableParagraph"/>
              <w:rPr>
                <w:sz w:val="20"/>
              </w:rPr>
            </w:pPr>
          </w:p>
        </w:tc>
      </w:tr>
    </w:tbl>
    <w:p w:rsidR="009A7AB6" w:rsidRDefault="009A7AB6">
      <w:pPr>
        <w:rPr>
          <w:sz w:val="20"/>
        </w:rPr>
        <w:sectPr w:rsidR="009A7AB6">
          <w:footerReference w:type="default" r:id="rId15"/>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1737"/>
        </w:trPr>
        <w:tc>
          <w:tcPr>
            <w:tcW w:w="4213" w:type="dxa"/>
          </w:tcPr>
          <w:p w:rsidR="009A7AB6" w:rsidRDefault="00F8249E">
            <w:pPr>
              <w:pStyle w:val="TableParagraph"/>
              <w:ind w:left="107"/>
              <w:jc w:val="both"/>
              <w:rPr>
                <w:sz w:val="20"/>
              </w:rPr>
            </w:pPr>
            <w:r>
              <w:rPr>
                <w:spacing w:val="-2"/>
                <w:sz w:val="20"/>
              </w:rPr>
              <w:t>Техническое</w:t>
            </w:r>
            <w:r>
              <w:rPr>
                <w:spacing w:val="9"/>
                <w:sz w:val="20"/>
              </w:rPr>
              <w:t xml:space="preserve"> </w:t>
            </w:r>
            <w:r>
              <w:rPr>
                <w:spacing w:val="-2"/>
                <w:sz w:val="20"/>
              </w:rPr>
              <w:t>оснащение</w:t>
            </w:r>
          </w:p>
          <w:p w:rsidR="009A7AB6" w:rsidRDefault="00F8249E">
            <w:pPr>
              <w:pStyle w:val="TableParagraph"/>
              <w:spacing w:before="17" w:line="259" w:lineRule="auto"/>
              <w:ind w:left="107" w:right="326"/>
              <w:jc w:val="both"/>
              <w:rPr>
                <w:i/>
                <w:sz w:val="20"/>
              </w:rPr>
            </w:pPr>
            <w:r>
              <w:rPr>
                <w:i/>
                <w:sz w:val="20"/>
              </w:rPr>
              <w:t>Необходимо</w:t>
            </w:r>
            <w:r>
              <w:rPr>
                <w:i/>
                <w:spacing w:val="-3"/>
                <w:sz w:val="20"/>
              </w:rPr>
              <w:t xml:space="preserve"> </w:t>
            </w:r>
            <w:r>
              <w:rPr>
                <w:i/>
                <w:sz w:val="20"/>
              </w:rPr>
              <w:t>указать</w:t>
            </w:r>
            <w:r>
              <w:rPr>
                <w:i/>
                <w:spacing w:val="-6"/>
                <w:sz w:val="20"/>
              </w:rPr>
              <w:t xml:space="preserve"> </w:t>
            </w:r>
            <w:r>
              <w:rPr>
                <w:i/>
                <w:sz w:val="20"/>
              </w:rPr>
              <w:t>информацию</w:t>
            </w:r>
            <w:r>
              <w:rPr>
                <w:i/>
                <w:spacing w:val="-6"/>
                <w:sz w:val="20"/>
              </w:rPr>
              <w:t xml:space="preserve"> </w:t>
            </w:r>
            <w:r>
              <w:rPr>
                <w:i/>
                <w:sz w:val="20"/>
              </w:rPr>
              <w:t>о</w:t>
            </w:r>
            <w:r>
              <w:rPr>
                <w:i/>
                <w:spacing w:val="-3"/>
                <w:sz w:val="20"/>
              </w:rPr>
              <w:t xml:space="preserve"> </w:t>
            </w:r>
            <w:r>
              <w:rPr>
                <w:i/>
                <w:sz w:val="20"/>
              </w:rPr>
              <w:t>Вашем представлении</w:t>
            </w:r>
            <w:r>
              <w:rPr>
                <w:i/>
                <w:spacing w:val="-13"/>
                <w:sz w:val="20"/>
              </w:rPr>
              <w:t xml:space="preserve"> </w:t>
            </w:r>
            <w:r>
              <w:rPr>
                <w:i/>
                <w:sz w:val="20"/>
              </w:rPr>
              <w:t>о</w:t>
            </w:r>
            <w:r>
              <w:rPr>
                <w:i/>
                <w:spacing w:val="-12"/>
                <w:sz w:val="20"/>
              </w:rPr>
              <w:t xml:space="preserve"> </w:t>
            </w:r>
            <w:r>
              <w:rPr>
                <w:i/>
                <w:sz w:val="20"/>
              </w:rPr>
              <w:t>планируемом</w:t>
            </w:r>
            <w:r>
              <w:rPr>
                <w:i/>
                <w:spacing w:val="-13"/>
                <w:sz w:val="20"/>
              </w:rPr>
              <w:t xml:space="preserve"> </w:t>
            </w:r>
            <w:r>
              <w:rPr>
                <w:i/>
                <w:sz w:val="20"/>
              </w:rPr>
              <w:t>техническом оснащении предприятия (наличие</w:t>
            </w:r>
          </w:p>
          <w:p w:rsidR="009A7AB6" w:rsidRDefault="00F8249E">
            <w:pPr>
              <w:pStyle w:val="TableParagraph"/>
              <w:spacing w:line="229" w:lineRule="exact"/>
              <w:ind w:left="107"/>
              <w:jc w:val="both"/>
              <w:rPr>
                <w:i/>
                <w:sz w:val="20"/>
              </w:rPr>
            </w:pPr>
            <w:r>
              <w:rPr>
                <w:i/>
                <w:sz w:val="20"/>
              </w:rPr>
              <w:t>технических</w:t>
            </w:r>
            <w:r>
              <w:rPr>
                <w:i/>
                <w:spacing w:val="-8"/>
                <w:sz w:val="20"/>
              </w:rPr>
              <w:t xml:space="preserve"> </w:t>
            </w:r>
            <w:r>
              <w:rPr>
                <w:i/>
                <w:sz w:val="20"/>
              </w:rPr>
              <w:t>и</w:t>
            </w:r>
            <w:r>
              <w:rPr>
                <w:i/>
                <w:spacing w:val="-7"/>
                <w:sz w:val="20"/>
              </w:rPr>
              <w:t xml:space="preserve"> </w:t>
            </w:r>
            <w:r>
              <w:rPr>
                <w:i/>
                <w:sz w:val="20"/>
              </w:rPr>
              <w:t>материальных</w:t>
            </w:r>
            <w:r>
              <w:rPr>
                <w:i/>
                <w:spacing w:val="-8"/>
                <w:sz w:val="20"/>
              </w:rPr>
              <w:t xml:space="preserve"> </w:t>
            </w:r>
            <w:r>
              <w:rPr>
                <w:i/>
                <w:sz w:val="20"/>
              </w:rPr>
              <w:t>ресурсов)</w:t>
            </w:r>
            <w:r>
              <w:rPr>
                <w:i/>
                <w:spacing w:val="-9"/>
                <w:sz w:val="20"/>
              </w:rPr>
              <w:t xml:space="preserve"> </w:t>
            </w:r>
            <w:r>
              <w:rPr>
                <w:i/>
                <w:spacing w:val="-5"/>
                <w:sz w:val="20"/>
              </w:rPr>
              <w:t>на</w:t>
            </w:r>
          </w:p>
          <w:p w:rsidR="009A7AB6" w:rsidRDefault="00F8249E">
            <w:pPr>
              <w:pStyle w:val="TableParagraph"/>
              <w:spacing w:before="10" w:line="240" w:lineRule="atLeast"/>
              <w:ind w:left="107" w:right="321"/>
              <w:jc w:val="both"/>
              <w:rPr>
                <w:i/>
                <w:sz w:val="20"/>
              </w:rPr>
            </w:pPr>
            <w:r>
              <w:rPr>
                <w:i/>
                <w:sz w:val="20"/>
              </w:rPr>
              <w:t>момент</w:t>
            </w:r>
            <w:r>
              <w:rPr>
                <w:i/>
                <w:spacing w:val="-8"/>
                <w:sz w:val="20"/>
              </w:rPr>
              <w:t xml:space="preserve"> </w:t>
            </w:r>
            <w:r>
              <w:rPr>
                <w:i/>
                <w:sz w:val="20"/>
              </w:rPr>
              <w:t>выхода</w:t>
            </w:r>
            <w:r>
              <w:rPr>
                <w:i/>
                <w:spacing w:val="-7"/>
                <w:sz w:val="20"/>
              </w:rPr>
              <w:t xml:space="preserve"> </w:t>
            </w:r>
            <w:r>
              <w:rPr>
                <w:i/>
                <w:sz w:val="20"/>
              </w:rPr>
              <w:t>на</w:t>
            </w:r>
            <w:r>
              <w:rPr>
                <w:i/>
                <w:spacing w:val="-8"/>
                <w:sz w:val="20"/>
              </w:rPr>
              <w:t xml:space="preserve"> </w:t>
            </w:r>
            <w:r>
              <w:rPr>
                <w:i/>
                <w:sz w:val="20"/>
              </w:rPr>
              <w:t>самоокупаемость,</w:t>
            </w:r>
            <w:r>
              <w:rPr>
                <w:i/>
                <w:spacing w:val="-8"/>
                <w:sz w:val="20"/>
              </w:rPr>
              <w:t xml:space="preserve"> </w:t>
            </w:r>
            <w:r>
              <w:rPr>
                <w:i/>
                <w:sz w:val="20"/>
              </w:rPr>
              <w:t>т.е.</w:t>
            </w:r>
            <w:r>
              <w:rPr>
                <w:i/>
                <w:spacing w:val="-8"/>
                <w:sz w:val="20"/>
              </w:rPr>
              <w:t xml:space="preserve"> </w:t>
            </w:r>
            <w:r>
              <w:rPr>
                <w:i/>
                <w:sz w:val="20"/>
              </w:rPr>
              <w:t>о том, как может быть.</w:t>
            </w:r>
          </w:p>
        </w:tc>
        <w:tc>
          <w:tcPr>
            <w:tcW w:w="5814" w:type="dxa"/>
          </w:tcPr>
          <w:p w:rsidR="009A7AB6" w:rsidRDefault="009A7AB6">
            <w:pPr>
              <w:pStyle w:val="TableParagraph"/>
              <w:rPr>
                <w:sz w:val="20"/>
              </w:rPr>
            </w:pPr>
          </w:p>
        </w:tc>
      </w:tr>
      <w:tr w:rsidR="009A7AB6">
        <w:trPr>
          <w:trHeight w:val="1737"/>
        </w:trPr>
        <w:tc>
          <w:tcPr>
            <w:tcW w:w="4213" w:type="dxa"/>
          </w:tcPr>
          <w:p w:rsidR="009A7AB6" w:rsidRDefault="00F8249E">
            <w:pPr>
              <w:pStyle w:val="TableParagraph"/>
              <w:spacing w:line="259" w:lineRule="auto"/>
              <w:ind w:left="107" w:right="1053"/>
              <w:rPr>
                <w:i/>
                <w:sz w:val="20"/>
              </w:rPr>
            </w:pPr>
            <w:r>
              <w:rPr>
                <w:sz w:val="20"/>
              </w:rPr>
              <w:t xml:space="preserve">Партнеры (поставщики, продавцы) </w:t>
            </w:r>
            <w:r>
              <w:rPr>
                <w:i/>
                <w:sz w:val="20"/>
              </w:rPr>
              <w:t>Указывается</w:t>
            </w:r>
            <w:r>
              <w:rPr>
                <w:i/>
                <w:spacing w:val="-13"/>
                <w:sz w:val="20"/>
              </w:rPr>
              <w:t xml:space="preserve"> </w:t>
            </w:r>
            <w:r>
              <w:rPr>
                <w:i/>
                <w:sz w:val="20"/>
              </w:rPr>
              <w:t>информация</w:t>
            </w:r>
            <w:r>
              <w:rPr>
                <w:i/>
                <w:spacing w:val="-12"/>
                <w:sz w:val="20"/>
              </w:rPr>
              <w:t xml:space="preserve"> </w:t>
            </w:r>
            <w:r>
              <w:rPr>
                <w:i/>
                <w:sz w:val="20"/>
              </w:rPr>
              <w:t>о</w:t>
            </w:r>
            <w:r>
              <w:rPr>
                <w:i/>
                <w:spacing w:val="-13"/>
                <w:sz w:val="20"/>
              </w:rPr>
              <w:t xml:space="preserve"> </w:t>
            </w:r>
            <w:r>
              <w:rPr>
                <w:i/>
                <w:sz w:val="20"/>
              </w:rPr>
              <w:t>Вашем представлении о партнерах/ поставщиках/продавцах на</w:t>
            </w:r>
            <w:r>
              <w:rPr>
                <w:i/>
                <w:spacing w:val="40"/>
                <w:sz w:val="20"/>
              </w:rPr>
              <w:t xml:space="preserve"> </w:t>
            </w:r>
            <w:r>
              <w:rPr>
                <w:i/>
                <w:sz w:val="20"/>
              </w:rPr>
              <w:t>момент выхода предприятия на</w:t>
            </w:r>
          </w:p>
          <w:p w:rsidR="009A7AB6" w:rsidRDefault="00F8249E">
            <w:pPr>
              <w:pStyle w:val="TableParagraph"/>
              <w:spacing w:line="229" w:lineRule="exact"/>
              <w:ind w:left="107"/>
              <w:rPr>
                <w:i/>
                <w:sz w:val="20"/>
              </w:rPr>
            </w:pPr>
            <w:r>
              <w:rPr>
                <w:i/>
                <w:sz w:val="20"/>
              </w:rPr>
              <w:t>самоокупаемость,</w:t>
            </w:r>
            <w:r>
              <w:rPr>
                <w:i/>
                <w:spacing w:val="-6"/>
                <w:sz w:val="20"/>
              </w:rPr>
              <w:t xml:space="preserve"> </w:t>
            </w:r>
            <w:r>
              <w:rPr>
                <w:i/>
                <w:sz w:val="20"/>
              </w:rPr>
              <w:t>т.е.</w:t>
            </w:r>
            <w:r>
              <w:rPr>
                <w:i/>
                <w:spacing w:val="-7"/>
                <w:sz w:val="20"/>
              </w:rPr>
              <w:t xml:space="preserve"> </w:t>
            </w:r>
            <w:r>
              <w:rPr>
                <w:i/>
                <w:sz w:val="20"/>
              </w:rPr>
              <w:t>о</w:t>
            </w:r>
            <w:r>
              <w:rPr>
                <w:i/>
                <w:spacing w:val="-4"/>
                <w:sz w:val="20"/>
              </w:rPr>
              <w:t xml:space="preserve"> </w:t>
            </w:r>
            <w:r>
              <w:rPr>
                <w:i/>
                <w:sz w:val="20"/>
              </w:rPr>
              <w:t>том,</w:t>
            </w:r>
            <w:r>
              <w:rPr>
                <w:i/>
                <w:spacing w:val="-6"/>
                <w:sz w:val="20"/>
              </w:rPr>
              <w:t xml:space="preserve"> </w:t>
            </w:r>
            <w:r>
              <w:rPr>
                <w:i/>
                <w:sz w:val="20"/>
              </w:rPr>
              <w:t>как</w:t>
            </w:r>
            <w:r>
              <w:rPr>
                <w:i/>
                <w:spacing w:val="-5"/>
                <w:sz w:val="20"/>
              </w:rPr>
              <w:t xml:space="preserve"> </w:t>
            </w:r>
            <w:r>
              <w:rPr>
                <w:i/>
                <w:spacing w:val="-2"/>
                <w:sz w:val="20"/>
              </w:rPr>
              <w:t>может</w:t>
            </w:r>
          </w:p>
          <w:p w:rsidR="009A7AB6" w:rsidRDefault="00F8249E">
            <w:pPr>
              <w:pStyle w:val="TableParagraph"/>
              <w:spacing w:before="17" w:line="229" w:lineRule="exact"/>
              <w:ind w:left="107"/>
              <w:rPr>
                <w:i/>
                <w:sz w:val="20"/>
              </w:rPr>
            </w:pPr>
            <w:r>
              <w:rPr>
                <w:i/>
                <w:spacing w:val="-2"/>
                <w:sz w:val="20"/>
              </w:rPr>
              <w:t>быть.</w:t>
            </w:r>
          </w:p>
        </w:tc>
        <w:tc>
          <w:tcPr>
            <w:tcW w:w="5814" w:type="dxa"/>
          </w:tcPr>
          <w:p w:rsidR="009A7AB6" w:rsidRDefault="009A7AB6">
            <w:pPr>
              <w:pStyle w:val="TableParagraph"/>
              <w:rPr>
                <w:sz w:val="20"/>
              </w:rPr>
            </w:pPr>
          </w:p>
        </w:tc>
      </w:tr>
      <w:tr w:rsidR="009A7AB6">
        <w:trPr>
          <w:trHeight w:val="1737"/>
        </w:trPr>
        <w:tc>
          <w:tcPr>
            <w:tcW w:w="4213" w:type="dxa"/>
          </w:tcPr>
          <w:p w:rsidR="009A7AB6" w:rsidRDefault="00F8249E">
            <w:pPr>
              <w:pStyle w:val="TableParagraph"/>
              <w:spacing w:line="256" w:lineRule="auto"/>
              <w:ind w:left="107"/>
              <w:rPr>
                <w:sz w:val="20"/>
              </w:rPr>
            </w:pPr>
            <w:r>
              <w:rPr>
                <w:sz w:val="20"/>
              </w:rPr>
              <w:t>Объем</w:t>
            </w:r>
            <w:r>
              <w:rPr>
                <w:spacing w:val="-10"/>
                <w:sz w:val="20"/>
              </w:rPr>
              <w:t xml:space="preserve"> </w:t>
            </w:r>
            <w:r>
              <w:rPr>
                <w:sz w:val="20"/>
              </w:rPr>
              <w:t>реализации</w:t>
            </w:r>
            <w:r>
              <w:rPr>
                <w:spacing w:val="-12"/>
                <w:sz w:val="20"/>
              </w:rPr>
              <w:t xml:space="preserve"> </w:t>
            </w:r>
            <w:r>
              <w:rPr>
                <w:sz w:val="20"/>
              </w:rPr>
              <w:t>продукции</w:t>
            </w:r>
            <w:r>
              <w:rPr>
                <w:spacing w:val="-12"/>
                <w:sz w:val="20"/>
              </w:rPr>
              <w:t xml:space="preserve"> </w:t>
            </w:r>
            <w:r>
              <w:rPr>
                <w:sz w:val="20"/>
              </w:rPr>
              <w:t>(в</w:t>
            </w:r>
            <w:r>
              <w:rPr>
                <w:spacing w:val="-10"/>
                <w:sz w:val="20"/>
              </w:rPr>
              <w:t xml:space="preserve"> </w:t>
            </w:r>
            <w:r>
              <w:rPr>
                <w:sz w:val="20"/>
              </w:rPr>
              <w:t xml:space="preserve">натуральных </w:t>
            </w:r>
            <w:r>
              <w:rPr>
                <w:spacing w:val="-2"/>
                <w:sz w:val="20"/>
              </w:rPr>
              <w:t>единицах)</w:t>
            </w:r>
          </w:p>
          <w:p w:rsidR="009A7AB6" w:rsidRDefault="00F8249E">
            <w:pPr>
              <w:pStyle w:val="TableParagraph"/>
              <w:spacing w:before="5" w:line="259" w:lineRule="auto"/>
              <w:ind w:left="107" w:firstLine="50"/>
              <w:rPr>
                <w:i/>
                <w:sz w:val="20"/>
              </w:rPr>
            </w:pPr>
            <w:r>
              <w:rPr>
                <w:i/>
                <w:sz w:val="20"/>
              </w:rPr>
              <w:t>Указывается предполагаемый Вами объем реализации продукции на момент выхода предприятия</w:t>
            </w:r>
            <w:r>
              <w:rPr>
                <w:i/>
                <w:spacing w:val="-10"/>
                <w:sz w:val="20"/>
              </w:rPr>
              <w:t xml:space="preserve"> </w:t>
            </w:r>
            <w:r>
              <w:rPr>
                <w:i/>
                <w:sz w:val="20"/>
              </w:rPr>
              <w:t>на</w:t>
            </w:r>
            <w:r>
              <w:rPr>
                <w:i/>
                <w:spacing w:val="-10"/>
                <w:sz w:val="20"/>
              </w:rPr>
              <w:t xml:space="preserve"> </w:t>
            </w:r>
            <w:r>
              <w:rPr>
                <w:i/>
                <w:sz w:val="20"/>
              </w:rPr>
              <w:t>самоокупаемость,</w:t>
            </w:r>
            <w:r>
              <w:rPr>
                <w:i/>
                <w:spacing w:val="-10"/>
                <w:sz w:val="20"/>
              </w:rPr>
              <w:t xml:space="preserve"> </w:t>
            </w:r>
            <w:r>
              <w:rPr>
                <w:i/>
                <w:sz w:val="20"/>
              </w:rPr>
              <w:t>т.е.</w:t>
            </w:r>
            <w:r>
              <w:rPr>
                <w:i/>
                <w:spacing w:val="-10"/>
                <w:sz w:val="20"/>
              </w:rPr>
              <w:t xml:space="preserve"> </w:t>
            </w:r>
            <w:r>
              <w:rPr>
                <w:i/>
                <w:sz w:val="20"/>
              </w:rPr>
              <w:t>Ваше представление о том, как может быть</w:t>
            </w:r>
          </w:p>
          <w:p w:rsidR="009A7AB6" w:rsidRDefault="00F8249E">
            <w:pPr>
              <w:pStyle w:val="TableParagraph"/>
              <w:spacing w:line="227" w:lineRule="exact"/>
              <w:ind w:left="107"/>
              <w:rPr>
                <w:i/>
                <w:sz w:val="20"/>
              </w:rPr>
            </w:pPr>
            <w:r>
              <w:rPr>
                <w:i/>
                <w:spacing w:val="-2"/>
                <w:sz w:val="20"/>
              </w:rPr>
              <w:t>осуществлено</w:t>
            </w:r>
          </w:p>
        </w:tc>
        <w:tc>
          <w:tcPr>
            <w:tcW w:w="5814" w:type="dxa"/>
          </w:tcPr>
          <w:p w:rsidR="009A7AB6" w:rsidRDefault="009A7AB6">
            <w:pPr>
              <w:pStyle w:val="TableParagraph"/>
              <w:rPr>
                <w:sz w:val="20"/>
              </w:rPr>
            </w:pPr>
          </w:p>
        </w:tc>
      </w:tr>
      <w:tr w:rsidR="009A7AB6">
        <w:trPr>
          <w:trHeight w:val="1984"/>
        </w:trPr>
        <w:tc>
          <w:tcPr>
            <w:tcW w:w="4213" w:type="dxa"/>
          </w:tcPr>
          <w:p w:rsidR="009A7AB6" w:rsidRDefault="00F8249E">
            <w:pPr>
              <w:pStyle w:val="TableParagraph"/>
              <w:ind w:left="107"/>
              <w:rPr>
                <w:sz w:val="20"/>
              </w:rPr>
            </w:pPr>
            <w:r>
              <w:rPr>
                <w:sz w:val="20"/>
              </w:rPr>
              <w:t>Доходы</w:t>
            </w:r>
            <w:r>
              <w:rPr>
                <w:spacing w:val="-5"/>
                <w:sz w:val="20"/>
              </w:rPr>
              <w:t xml:space="preserve"> </w:t>
            </w:r>
            <w:r>
              <w:rPr>
                <w:sz w:val="20"/>
              </w:rPr>
              <w:t>(в</w:t>
            </w:r>
            <w:r>
              <w:rPr>
                <w:spacing w:val="-5"/>
                <w:sz w:val="20"/>
              </w:rPr>
              <w:t xml:space="preserve"> </w:t>
            </w:r>
            <w:r>
              <w:rPr>
                <w:spacing w:val="-2"/>
                <w:sz w:val="20"/>
              </w:rPr>
              <w:t>рублях)</w:t>
            </w:r>
          </w:p>
          <w:p w:rsidR="009A7AB6" w:rsidRDefault="00F8249E">
            <w:pPr>
              <w:pStyle w:val="TableParagraph"/>
              <w:spacing w:before="17" w:line="259" w:lineRule="auto"/>
              <w:ind w:left="107" w:right="166"/>
              <w:rPr>
                <w:i/>
                <w:sz w:val="20"/>
              </w:rPr>
            </w:pPr>
            <w:r>
              <w:rPr>
                <w:i/>
                <w:sz w:val="20"/>
              </w:rPr>
              <w:t>Указывается</w:t>
            </w:r>
            <w:r>
              <w:rPr>
                <w:i/>
                <w:spacing w:val="-13"/>
                <w:sz w:val="20"/>
              </w:rPr>
              <w:t xml:space="preserve"> </w:t>
            </w:r>
            <w:r>
              <w:rPr>
                <w:i/>
                <w:sz w:val="20"/>
              </w:rPr>
              <w:t>предполагаемый</w:t>
            </w:r>
            <w:r>
              <w:rPr>
                <w:i/>
                <w:spacing w:val="-12"/>
                <w:sz w:val="20"/>
              </w:rPr>
              <w:t xml:space="preserve"> </w:t>
            </w:r>
            <w:r>
              <w:rPr>
                <w:i/>
                <w:sz w:val="20"/>
              </w:rPr>
              <w:t>Вами</w:t>
            </w:r>
            <w:r>
              <w:rPr>
                <w:i/>
                <w:spacing w:val="-13"/>
                <w:sz w:val="20"/>
              </w:rPr>
              <w:t xml:space="preserve"> </w:t>
            </w:r>
            <w:r>
              <w:rPr>
                <w:i/>
                <w:sz w:val="20"/>
              </w:rPr>
              <w:t>объем всех доходов (вне зависимости от их источника,</w:t>
            </w:r>
            <w:r>
              <w:rPr>
                <w:i/>
                <w:spacing w:val="-6"/>
                <w:sz w:val="20"/>
              </w:rPr>
              <w:t xml:space="preserve"> </w:t>
            </w:r>
            <w:r>
              <w:rPr>
                <w:i/>
                <w:sz w:val="20"/>
              </w:rPr>
              <w:t>например,</w:t>
            </w:r>
            <w:r>
              <w:rPr>
                <w:i/>
                <w:spacing w:val="-6"/>
                <w:sz w:val="20"/>
              </w:rPr>
              <w:t xml:space="preserve"> </w:t>
            </w:r>
            <w:r>
              <w:rPr>
                <w:i/>
                <w:sz w:val="20"/>
              </w:rPr>
              <w:t>выручка</w:t>
            </w:r>
            <w:r>
              <w:rPr>
                <w:i/>
                <w:spacing w:val="-5"/>
                <w:sz w:val="20"/>
              </w:rPr>
              <w:t xml:space="preserve"> </w:t>
            </w:r>
            <w:r>
              <w:rPr>
                <w:i/>
                <w:sz w:val="20"/>
              </w:rPr>
              <w:t>с</w:t>
            </w:r>
            <w:r>
              <w:rPr>
                <w:i/>
                <w:spacing w:val="-6"/>
                <w:sz w:val="20"/>
              </w:rPr>
              <w:t xml:space="preserve"> </w:t>
            </w:r>
            <w:r>
              <w:rPr>
                <w:i/>
                <w:sz w:val="20"/>
              </w:rPr>
              <w:t>продаж</w:t>
            </w:r>
            <w:r>
              <w:rPr>
                <w:i/>
                <w:spacing w:val="-7"/>
                <w:sz w:val="20"/>
              </w:rPr>
              <w:t xml:space="preserve"> </w:t>
            </w:r>
            <w:r>
              <w:rPr>
                <w:i/>
                <w:sz w:val="20"/>
              </w:rPr>
              <w:t>и т.д.) предприятия на момент выхода 9</w:t>
            </w:r>
          </w:p>
          <w:p w:rsidR="009A7AB6" w:rsidRDefault="00F8249E">
            <w:pPr>
              <w:pStyle w:val="TableParagraph"/>
              <w:spacing w:line="256" w:lineRule="auto"/>
              <w:ind w:left="107"/>
              <w:rPr>
                <w:i/>
                <w:sz w:val="20"/>
              </w:rPr>
            </w:pPr>
            <w:r>
              <w:rPr>
                <w:i/>
                <w:sz w:val="20"/>
              </w:rPr>
              <w:t>предприятия</w:t>
            </w:r>
            <w:r>
              <w:rPr>
                <w:i/>
                <w:spacing w:val="-10"/>
                <w:sz w:val="20"/>
              </w:rPr>
              <w:t xml:space="preserve"> </w:t>
            </w:r>
            <w:r>
              <w:rPr>
                <w:i/>
                <w:sz w:val="20"/>
              </w:rPr>
              <w:t>на</w:t>
            </w:r>
            <w:r>
              <w:rPr>
                <w:i/>
                <w:spacing w:val="-10"/>
                <w:sz w:val="20"/>
              </w:rPr>
              <w:t xml:space="preserve"> </w:t>
            </w:r>
            <w:r>
              <w:rPr>
                <w:i/>
                <w:sz w:val="20"/>
              </w:rPr>
              <w:t>самоокупаемость,</w:t>
            </w:r>
            <w:r>
              <w:rPr>
                <w:i/>
                <w:spacing w:val="-10"/>
                <w:sz w:val="20"/>
              </w:rPr>
              <w:t xml:space="preserve"> </w:t>
            </w:r>
            <w:r>
              <w:rPr>
                <w:i/>
                <w:sz w:val="20"/>
              </w:rPr>
              <w:t>т.е.</w:t>
            </w:r>
            <w:r>
              <w:rPr>
                <w:i/>
                <w:spacing w:val="-10"/>
                <w:sz w:val="20"/>
              </w:rPr>
              <w:t xml:space="preserve"> </w:t>
            </w:r>
            <w:r>
              <w:rPr>
                <w:i/>
                <w:sz w:val="20"/>
              </w:rPr>
              <w:t>Ваше представление о том, как это будет</w:t>
            </w:r>
          </w:p>
          <w:p w:rsidR="009A7AB6" w:rsidRDefault="00F8249E">
            <w:pPr>
              <w:pStyle w:val="TableParagraph"/>
              <w:spacing w:before="5" w:line="227" w:lineRule="exact"/>
              <w:ind w:left="107"/>
              <w:rPr>
                <w:i/>
                <w:sz w:val="20"/>
              </w:rPr>
            </w:pPr>
            <w:r>
              <w:rPr>
                <w:i/>
                <w:spacing w:val="-2"/>
                <w:sz w:val="20"/>
              </w:rPr>
              <w:t>достигнуто.</w:t>
            </w:r>
          </w:p>
        </w:tc>
        <w:tc>
          <w:tcPr>
            <w:tcW w:w="5814" w:type="dxa"/>
          </w:tcPr>
          <w:p w:rsidR="009A7AB6" w:rsidRDefault="009A7AB6">
            <w:pPr>
              <w:pStyle w:val="TableParagraph"/>
              <w:rPr>
                <w:sz w:val="20"/>
              </w:rPr>
            </w:pPr>
          </w:p>
        </w:tc>
      </w:tr>
      <w:tr w:rsidR="009A7AB6">
        <w:trPr>
          <w:trHeight w:val="1490"/>
        </w:trPr>
        <w:tc>
          <w:tcPr>
            <w:tcW w:w="4213" w:type="dxa"/>
          </w:tcPr>
          <w:p w:rsidR="009A7AB6" w:rsidRDefault="00F8249E">
            <w:pPr>
              <w:pStyle w:val="TableParagraph"/>
              <w:ind w:left="107"/>
              <w:rPr>
                <w:sz w:val="20"/>
              </w:rPr>
            </w:pPr>
            <w:r>
              <w:rPr>
                <w:sz w:val="20"/>
              </w:rPr>
              <w:t>Расходы</w:t>
            </w:r>
            <w:r>
              <w:rPr>
                <w:spacing w:val="-5"/>
                <w:sz w:val="20"/>
              </w:rPr>
              <w:t xml:space="preserve"> </w:t>
            </w:r>
            <w:r>
              <w:rPr>
                <w:sz w:val="20"/>
              </w:rPr>
              <w:t>(в</w:t>
            </w:r>
            <w:r>
              <w:rPr>
                <w:spacing w:val="-5"/>
                <w:sz w:val="20"/>
              </w:rPr>
              <w:t xml:space="preserve"> </w:t>
            </w:r>
            <w:r>
              <w:rPr>
                <w:spacing w:val="-2"/>
                <w:sz w:val="20"/>
              </w:rPr>
              <w:t>рублях)</w:t>
            </w:r>
          </w:p>
          <w:p w:rsidR="009A7AB6" w:rsidRDefault="00F8249E">
            <w:pPr>
              <w:pStyle w:val="TableParagraph"/>
              <w:spacing w:before="20"/>
              <w:ind w:left="107"/>
              <w:rPr>
                <w:i/>
                <w:sz w:val="20"/>
              </w:rPr>
            </w:pPr>
            <w:r>
              <w:rPr>
                <w:i/>
                <w:sz w:val="20"/>
              </w:rPr>
              <w:t>Указывается</w:t>
            </w:r>
            <w:r>
              <w:rPr>
                <w:i/>
                <w:spacing w:val="-10"/>
                <w:sz w:val="20"/>
              </w:rPr>
              <w:t xml:space="preserve"> </w:t>
            </w:r>
            <w:r>
              <w:rPr>
                <w:i/>
                <w:sz w:val="20"/>
              </w:rPr>
              <w:t>предполагаемый</w:t>
            </w:r>
            <w:r>
              <w:rPr>
                <w:i/>
                <w:spacing w:val="-10"/>
                <w:sz w:val="20"/>
              </w:rPr>
              <w:t xml:space="preserve"> </w:t>
            </w:r>
            <w:r>
              <w:rPr>
                <w:i/>
                <w:sz w:val="20"/>
              </w:rPr>
              <w:t>Вами</w:t>
            </w:r>
            <w:r>
              <w:rPr>
                <w:i/>
                <w:spacing w:val="-8"/>
                <w:sz w:val="20"/>
              </w:rPr>
              <w:t xml:space="preserve"> </w:t>
            </w:r>
            <w:r>
              <w:rPr>
                <w:i/>
                <w:spacing w:val="-2"/>
                <w:sz w:val="20"/>
              </w:rPr>
              <w:t>объем</w:t>
            </w:r>
          </w:p>
          <w:p w:rsidR="009A7AB6" w:rsidRDefault="00F8249E">
            <w:pPr>
              <w:pStyle w:val="TableParagraph"/>
              <w:spacing w:before="17" w:line="259" w:lineRule="auto"/>
              <w:ind w:left="107"/>
              <w:rPr>
                <w:i/>
                <w:sz w:val="20"/>
              </w:rPr>
            </w:pPr>
            <w:r>
              <w:rPr>
                <w:i/>
                <w:sz w:val="20"/>
              </w:rPr>
              <w:t>всех</w:t>
            </w:r>
            <w:r>
              <w:rPr>
                <w:i/>
                <w:spacing w:val="-8"/>
                <w:sz w:val="20"/>
              </w:rPr>
              <w:t xml:space="preserve"> </w:t>
            </w:r>
            <w:r>
              <w:rPr>
                <w:i/>
                <w:sz w:val="20"/>
              </w:rPr>
              <w:t>расходов</w:t>
            </w:r>
            <w:r>
              <w:rPr>
                <w:i/>
                <w:spacing w:val="-10"/>
                <w:sz w:val="20"/>
              </w:rPr>
              <w:t xml:space="preserve"> </w:t>
            </w:r>
            <w:r>
              <w:rPr>
                <w:i/>
                <w:sz w:val="20"/>
              </w:rPr>
              <w:t>предприятия</w:t>
            </w:r>
            <w:r>
              <w:rPr>
                <w:i/>
                <w:spacing w:val="-12"/>
                <w:sz w:val="20"/>
              </w:rPr>
              <w:t xml:space="preserve"> </w:t>
            </w:r>
            <w:r>
              <w:rPr>
                <w:i/>
                <w:sz w:val="20"/>
              </w:rPr>
              <w:t>на</w:t>
            </w:r>
            <w:r>
              <w:rPr>
                <w:i/>
                <w:spacing w:val="-8"/>
                <w:sz w:val="20"/>
              </w:rPr>
              <w:t xml:space="preserve"> </w:t>
            </w:r>
            <w:r>
              <w:rPr>
                <w:i/>
                <w:sz w:val="20"/>
              </w:rPr>
              <w:t>момент</w:t>
            </w:r>
            <w:r>
              <w:rPr>
                <w:i/>
                <w:spacing w:val="-8"/>
                <w:sz w:val="20"/>
              </w:rPr>
              <w:t xml:space="preserve"> </w:t>
            </w:r>
            <w:r>
              <w:rPr>
                <w:i/>
                <w:sz w:val="20"/>
              </w:rPr>
              <w:t>выхода предприятия на самоокупаемость, т.е. Ваше представление о том, как это будет</w:t>
            </w:r>
          </w:p>
          <w:p w:rsidR="009A7AB6" w:rsidRDefault="00F8249E">
            <w:pPr>
              <w:pStyle w:val="TableParagraph"/>
              <w:spacing w:line="228" w:lineRule="exact"/>
              <w:ind w:left="107"/>
              <w:rPr>
                <w:i/>
                <w:sz w:val="20"/>
              </w:rPr>
            </w:pPr>
            <w:r>
              <w:rPr>
                <w:i/>
                <w:spacing w:val="-2"/>
                <w:sz w:val="20"/>
              </w:rPr>
              <w:t>достигнуто</w:t>
            </w:r>
          </w:p>
        </w:tc>
        <w:tc>
          <w:tcPr>
            <w:tcW w:w="5814" w:type="dxa"/>
          </w:tcPr>
          <w:p w:rsidR="009A7AB6" w:rsidRDefault="009A7AB6">
            <w:pPr>
              <w:pStyle w:val="TableParagraph"/>
              <w:rPr>
                <w:sz w:val="20"/>
              </w:rPr>
            </w:pPr>
          </w:p>
        </w:tc>
      </w:tr>
      <w:tr w:rsidR="009A7AB6">
        <w:trPr>
          <w:trHeight w:val="1240"/>
        </w:trPr>
        <w:tc>
          <w:tcPr>
            <w:tcW w:w="4213" w:type="dxa"/>
          </w:tcPr>
          <w:p w:rsidR="009A7AB6" w:rsidRDefault="00F8249E">
            <w:pPr>
              <w:pStyle w:val="TableParagraph"/>
              <w:spacing w:line="256" w:lineRule="auto"/>
              <w:ind w:left="107"/>
              <w:rPr>
                <w:sz w:val="20"/>
              </w:rPr>
            </w:pPr>
            <w:r>
              <w:rPr>
                <w:sz w:val="20"/>
              </w:rPr>
              <w:t>Планируемый</w:t>
            </w:r>
            <w:r>
              <w:rPr>
                <w:spacing w:val="-12"/>
                <w:sz w:val="20"/>
              </w:rPr>
              <w:t xml:space="preserve"> </w:t>
            </w:r>
            <w:r>
              <w:rPr>
                <w:sz w:val="20"/>
              </w:rPr>
              <w:t>период</w:t>
            </w:r>
            <w:r>
              <w:rPr>
                <w:spacing w:val="-10"/>
                <w:sz w:val="20"/>
              </w:rPr>
              <w:t xml:space="preserve"> </w:t>
            </w:r>
            <w:r>
              <w:rPr>
                <w:sz w:val="20"/>
              </w:rPr>
              <w:t>выхода</w:t>
            </w:r>
            <w:r>
              <w:rPr>
                <w:spacing w:val="-12"/>
                <w:sz w:val="20"/>
              </w:rPr>
              <w:t xml:space="preserve"> </w:t>
            </w:r>
            <w:r>
              <w:rPr>
                <w:sz w:val="20"/>
              </w:rPr>
              <w:t>предприятия</w:t>
            </w:r>
            <w:r>
              <w:rPr>
                <w:spacing w:val="-12"/>
                <w:sz w:val="20"/>
              </w:rPr>
              <w:t xml:space="preserve"> </w:t>
            </w:r>
            <w:r>
              <w:rPr>
                <w:sz w:val="20"/>
              </w:rPr>
              <w:t xml:space="preserve">на </w:t>
            </w:r>
            <w:r>
              <w:rPr>
                <w:spacing w:val="-2"/>
                <w:sz w:val="20"/>
              </w:rPr>
              <w:t>самоокупаемость</w:t>
            </w:r>
          </w:p>
          <w:p w:rsidR="009A7AB6" w:rsidRDefault="00F8249E">
            <w:pPr>
              <w:pStyle w:val="TableParagraph"/>
              <w:spacing w:before="5" w:line="256" w:lineRule="auto"/>
              <w:ind w:left="107" w:right="671"/>
              <w:rPr>
                <w:i/>
                <w:sz w:val="20"/>
              </w:rPr>
            </w:pPr>
            <w:r>
              <w:rPr>
                <w:i/>
                <w:sz w:val="20"/>
              </w:rPr>
              <w:t>Указывается</w:t>
            </w:r>
            <w:r>
              <w:rPr>
                <w:i/>
                <w:spacing w:val="-13"/>
                <w:sz w:val="20"/>
              </w:rPr>
              <w:t xml:space="preserve"> </w:t>
            </w:r>
            <w:r>
              <w:rPr>
                <w:i/>
                <w:sz w:val="20"/>
              </w:rPr>
              <w:t>количество</w:t>
            </w:r>
            <w:r>
              <w:rPr>
                <w:i/>
                <w:spacing w:val="-12"/>
                <w:sz w:val="20"/>
              </w:rPr>
              <w:t xml:space="preserve"> </w:t>
            </w:r>
            <w:r>
              <w:rPr>
                <w:i/>
                <w:sz w:val="20"/>
              </w:rPr>
              <w:t>лет</w:t>
            </w:r>
            <w:r>
              <w:rPr>
                <w:i/>
                <w:spacing w:val="-13"/>
                <w:sz w:val="20"/>
              </w:rPr>
              <w:t xml:space="preserve"> </w:t>
            </w:r>
            <w:r>
              <w:rPr>
                <w:i/>
                <w:sz w:val="20"/>
              </w:rPr>
              <w:t>после завершения гранта</w:t>
            </w:r>
          </w:p>
        </w:tc>
        <w:tc>
          <w:tcPr>
            <w:tcW w:w="5814" w:type="dxa"/>
          </w:tcPr>
          <w:p w:rsidR="009A7AB6" w:rsidRDefault="009A7AB6">
            <w:pPr>
              <w:pStyle w:val="TableParagraph"/>
              <w:rPr>
                <w:sz w:val="20"/>
              </w:rPr>
            </w:pPr>
          </w:p>
        </w:tc>
      </w:tr>
      <w:tr w:rsidR="009A7AB6">
        <w:trPr>
          <w:trHeight w:val="820"/>
        </w:trPr>
        <w:tc>
          <w:tcPr>
            <w:tcW w:w="10027" w:type="dxa"/>
            <w:gridSpan w:val="2"/>
          </w:tcPr>
          <w:p w:rsidR="009A7AB6" w:rsidRDefault="00F8249E">
            <w:pPr>
              <w:pStyle w:val="TableParagraph"/>
              <w:spacing w:before="40"/>
              <w:ind w:left="11" w:right="4"/>
              <w:jc w:val="center"/>
              <w:rPr>
                <w:b/>
                <w:sz w:val="28"/>
              </w:rPr>
            </w:pPr>
            <w:r>
              <w:rPr>
                <w:b/>
                <w:sz w:val="28"/>
              </w:rPr>
              <w:t>СУЩЕСТВУЮЩИЙ</w:t>
            </w:r>
            <w:r>
              <w:rPr>
                <w:b/>
                <w:spacing w:val="-14"/>
                <w:sz w:val="28"/>
              </w:rPr>
              <w:t xml:space="preserve"> </w:t>
            </w:r>
            <w:r>
              <w:rPr>
                <w:b/>
                <w:spacing w:val="-2"/>
                <w:sz w:val="28"/>
              </w:rPr>
              <w:t>ЗАДЕЛ,</w:t>
            </w:r>
          </w:p>
          <w:p w:rsidR="009A7AB6" w:rsidRDefault="00F8249E">
            <w:pPr>
              <w:pStyle w:val="TableParagraph"/>
              <w:spacing w:before="89"/>
              <w:ind w:left="11" w:right="3"/>
              <w:jc w:val="center"/>
              <w:rPr>
                <w:b/>
                <w:sz w:val="28"/>
              </w:rPr>
            </w:pPr>
            <w:r>
              <w:rPr>
                <w:b/>
                <w:sz w:val="28"/>
              </w:rPr>
              <w:t>КОТОРЫЙ</w:t>
            </w:r>
            <w:r>
              <w:rPr>
                <w:b/>
                <w:spacing w:val="-7"/>
                <w:sz w:val="28"/>
              </w:rPr>
              <w:t xml:space="preserve"> </w:t>
            </w:r>
            <w:r>
              <w:rPr>
                <w:b/>
                <w:sz w:val="28"/>
              </w:rPr>
              <w:t>МОЖЕТ</w:t>
            </w:r>
            <w:r>
              <w:rPr>
                <w:b/>
                <w:spacing w:val="-5"/>
                <w:sz w:val="28"/>
              </w:rPr>
              <w:t xml:space="preserve"> </w:t>
            </w:r>
            <w:r>
              <w:rPr>
                <w:b/>
                <w:sz w:val="28"/>
              </w:rPr>
              <w:t>БЫТЬ</w:t>
            </w:r>
            <w:r>
              <w:rPr>
                <w:b/>
                <w:spacing w:val="-6"/>
                <w:sz w:val="28"/>
              </w:rPr>
              <w:t xml:space="preserve"> </w:t>
            </w:r>
            <w:r>
              <w:rPr>
                <w:b/>
                <w:sz w:val="28"/>
              </w:rPr>
              <w:t>ОСНОВОЙ</w:t>
            </w:r>
            <w:r>
              <w:rPr>
                <w:b/>
                <w:spacing w:val="-5"/>
                <w:sz w:val="28"/>
              </w:rPr>
              <w:t xml:space="preserve"> </w:t>
            </w:r>
            <w:r>
              <w:rPr>
                <w:b/>
                <w:sz w:val="28"/>
              </w:rPr>
              <w:t>БУДУЩЕГО</w:t>
            </w:r>
            <w:r>
              <w:rPr>
                <w:b/>
                <w:spacing w:val="-7"/>
                <w:sz w:val="28"/>
              </w:rPr>
              <w:t xml:space="preserve"> </w:t>
            </w:r>
            <w:r>
              <w:rPr>
                <w:b/>
                <w:spacing w:val="-2"/>
                <w:sz w:val="28"/>
              </w:rPr>
              <w:t>ПРЕДПРИЯТИЯ:</w:t>
            </w:r>
          </w:p>
        </w:tc>
      </w:tr>
      <w:tr w:rsidR="009A7AB6">
        <w:trPr>
          <w:trHeight w:val="609"/>
        </w:trPr>
        <w:tc>
          <w:tcPr>
            <w:tcW w:w="4213" w:type="dxa"/>
          </w:tcPr>
          <w:p w:rsidR="009A7AB6" w:rsidRDefault="00F8249E">
            <w:pPr>
              <w:pStyle w:val="TableParagraph"/>
              <w:spacing w:before="1"/>
              <w:ind w:left="107"/>
              <w:rPr>
                <w:sz w:val="20"/>
              </w:rPr>
            </w:pPr>
            <w:r>
              <w:rPr>
                <w:spacing w:val="-2"/>
                <w:sz w:val="20"/>
              </w:rPr>
              <w:t>Коллектив</w:t>
            </w:r>
          </w:p>
        </w:tc>
        <w:tc>
          <w:tcPr>
            <w:tcW w:w="5814" w:type="dxa"/>
          </w:tcPr>
          <w:p w:rsidR="009A7AB6" w:rsidRDefault="009A7AB6">
            <w:pPr>
              <w:pStyle w:val="TableParagraph"/>
              <w:rPr>
                <w:sz w:val="20"/>
              </w:rPr>
            </w:pPr>
          </w:p>
        </w:tc>
      </w:tr>
      <w:tr w:rsidR="009A7AB6">
        <w:trPr>
          <w:trHeight w:val="618"/>
        </w:trPr>
        <w:tc>
          <w:tcPr>
            <w:tcW w:w="4213" w:type="dxa"/>
          </w:tcPr>
          <w:p w:rsidR="009A7AB6" w:rsidRDefault="00F8249E">
            <w:pPr>
              <w:pStyle w:val="TableParagraph"/>
              <w:spacing w:before="2"/>
              <w:ind w:left="107"/>
              <w:rPr>
                <w:sz w:val="20"/>
              </w:rPr>
            </w:pPr>
            <w:r>
              <w:rPr>
                <w:spacing w:val="-2"/>
                <w:sz w:val="20"/>
              </w:rPr>
              <w:t>Техническое</w:t>
            </w:r>
            <w:r>
              <w:rPr>
                <w:spacing w:val="9"/>
                <w:sz w:val="20"/>
              </w:rPr>
              <w:t xml:space="preserve"> </w:t>
            </w:r>
            <w:r>
              <w:rPr>
                <w:spacing w:val="-2"/>
                <w:sz w:val="20"/>
              </w:rPr>
              <w:t>оснащение:</w:t>
            </w:r>
          </w:p>
        </w:tc>
        <w:tc>
          <w:tcPr>
            <w:tcW w:w="5814" w:type="dxa"/>
          </w:tcPr>
          <w:p w:rsidR="009A7AB6" w:rsidRDefault="009A7AB6">
            <w:pPr>
              <w:pStyle w:val="TableParagraph"/>
              <w:rPr>
                <w:sz w:val="20"/>
              </w:rPr>
            </w:pPr>
          </w:p>
        </w:tc>
      </w:tr>
      <w:tr w:rsidR="009A7AB6">
        <w:trPr>
          <w:trHeight w:val="611"/>
        </w:trPr>
        <w:tc>
          <w:tcPr>
            <w:tcW w:w="4213" w:type="dxa"/>
          </w:tcPr>
          <w:p w:rsidR="009A7AB6" w:rsidRDefault="00F8249E">
            <w:pPr>
              <w:pStyle w:val="TableParagraph"/>
              <w:ind w:left="107"/>
              <w:rPr>
                <w:sz w:val="20"/>
              </w:rPr>
            </w:pPr>
            <w:r>
              <w:rPr>
                <w:sz w:val="20"/>
              </w:rPr>
              <w:t>Партнеры</w:t>
            </w:r>
            <w:r>
              <w:rPr>
                <w:spacing w:val="-12"/>
                <w:sz w:val="20"/>
              </w:rPr>
              <w:t xml:space="preserve"> </w:t>
            </w:r>
            <w:r>
              <w:rPr>
                <w:sz w:val="20"/>
              </w:rPr>
              <w:t>(поставщики,</w:t>
            </w:r>
            <w:r>
              <w:rPr>
                <w:spacing w:val="-11"/>
                <w:sz w:val="20"/>
              </w:rPr>
              <w:t xml:space="preserve"> </w:t>
            </w:r>
            <w:r>
              <w:rPr>
                <w:spacing w:val="-2"/>
                <w:sz w:val="20"/>
              </w:rPr>
              <w:t>продавцы)</w:t>
            </w:r>
          </w:p>
        </w:tc>
        <w:tc>
          <w:tcPr>
            <w:tcW w:w="5814" w:type="dxa"/>
          </w:tcPr>
          <w:p w:rsidR="009A7AB6" w:rsidRDefault="009A7AB6">
            <w:pPr>
              <w:pStyle w:val="TableParagraph"/>
              <w:rPr>
                <w:sz w:val="20"/>
              </w:rPr>
            </w:pPr>
          </w:p>
        </w:tc>
      </w:tr>
      <w:tr w:rsidR="009A7AB6">
        <w:trPr>
          <w:trHeight w:val="1365"/>
        </w:trPr>
        <w:tc>
          <w:tcPr>
            <w:tcW w:w="10027" w:type="dxa"/>
            <w:gridSpan w:val="2"/>
          </w:tcPr>
          <w:p w:rsidR="009A7AB6" w:rsidRDefault="00F8249E">
            <w:pPr>
              <w:pStyle w:val="TableParagraph"/>
              <w:spacing w:before="120"/>
              <w:ind w:left="11" w:right="4"/>
              <w:jc w:val="center"/>
              <w:rPr>
                <w:b/>
                <w:sz w:val="28"/>
              </w:rPr>
            </w:pPr>
            <w:r>
              <w:rPr>
                <w:b/>
                <w:sz w:val="28"/>
              </w:rPr>
              <w:t>ПЛАН</w:t>
            </w:r>
            <w:r>
              <w:rPr>
                <w:b/>
                <w:spacing w:val="-7"/>
                <w:sz w:val="28"/>
              </w:rPr>
              <w:t xml:space="preserve"> </w:t>
            </w:r>
            <w:r>
              <w:rPr>
                <w:b/>
                <w:sz w:val="28"/>
              </w:rPr>
              <w:t>РЕАЛИЗАЦИИ</w:t>
            </w:r>
            <w:r>
              <w:rPr>
                <w:b/>
                <w:spacing w:val="-7"/>
                <w:sz w:val="28"/>
              </w:rPr>
              <w:t xml:space="preserve"> </w:t>
            </w:r>
            <w:r>
              <w:rPr>
                <w:b/>
                <w:spacing w:val="-2"/>
                <w:sz w:val="28"/>
              </w:rPr>
              <w:t>ПРОЕКТА</w:t>
            </w:r>
          </w:p>
          <w:p w:rsidR="009A7AB6" w:rsidRDefault="00F8249E">
            <w:pPr>
              <w:pStyle w:val="TableParagraph"/>
              <w:spacing w:before="166" w:line="259" w:lineRule="auto"/>
              <w:ind w:left="1255" w:right="1250"/>
              <w:jc w:val="center"/>
              <w:rPr>
                <w:i/>
                <w:sz w:val="24"/>
              </w:rPr>
            </w:pPr>
            <w:r>
              <w:rPr>
                <w:i/>
                <w:sz w:val="24"/>
              </w:rPr>
              <w:t>(на</w:t>
            </w:r>
            <w:r>
              <w:rPr>
                <w:i/>
                <w:spacing w:val="-6"/>
                <w:sz w:val="24"/>
              </w:rPr>
              <w:t xml:space="preserve"> </w:t>
            </w:r>
            <w:r>
              <w:rPr>
                <w:i/>
                <w:sz w:val="24"/>
              </w:rPr>
              <w:t>период</w:t>
            </w:r>
            <w:r>
              <w:rPr>
                <w:i/>
                <w:spacing w:val="-6"/>
                <w:sz w:val="24"/>
              </w:rPr>
              <w:t xml:space="preserve"> </w:t>
            </w:r>
            <w:proofErr w:type="spellStart"/>
            <w:r>
              <w:rPr>
                <w:i/>
                <w:sz w:val="24"/>
              </w:rPr>
              <w:t>грантовой</w:t>
            </w:r>
            <w:proofErr w:type="spellEnd"/>
            <w:r>
              <w:rPr>
                <w:i/>
                <w:spacing w:val="-6"/>
                <w:sz w:val="24"/>
              </w:rPr>
              <w:t xml:space="preserve"> </w:t>
            </w:r>
            <w:r>
              <w:rPr>
                <w:i/>
                <w:sz w:val="24"/>
              </w:rPr>
              <w:t>поддержки</w:t>
            </w:r>
            <w:r>
              <w:rPr>
                <w:i/>
                <w:spacing w:val="-6"/>
                <w:sz w:val="24"/>
              </w:rPr>
              <w:t xml:space="preserve"> </w:t>
            </w:r>
            <w:r>
              <w:rPr>
                <w:i/>
                <w:sz w:val="24"/>
              </w:rPr>
              <w:t>и</w:t>
            </w:r>
            <w:r>
              <w:rPr>
                <w:i/>
                <w:spacing w:val="-6"/>
                <w:sz w:val="24"/>
              </w:rPr>
              <w:t xml:space="preserve"> </w:t>
            </w:r>
            <w:r>
              <w:rPr>
                <w:i/>
                <w:sz w:val="24"/>
              </w:rPr>
              <w:t>максимально</w:t>
            </w:r>
            <w:r>
              <w:rPr>
                <w:i/>
                <w:spacing w:val="-6"/>
                <w:sz w:val="24"/>
              </w:rPr>
              <w:t xml:space="preserve"> </w:t>
            </w:r>
            <w:r>
              <w:rPr>
                <w:i/>
                <w:sz w:val="24"/>
              </w:rPr>
              <w:t>прогнозируемый</w:t>
            </w:r>
            <w:r>
              <w:rPr>
                <w:i/>
                <w:spacing w:val="-6"/>
                <w:sz w:val="24"/>
              </w:rPr>
              <w:t xml:space="preserve"> </w:t>
            </w:r>
            <w:r>
              <w:rPr>
                <w:i/>
                <w:sz w:val="24"/>
              </w:rPr>
              <w:t>срок, но не менее 2-х лет после завершения договора гранта)</w:t>
            </w:r>
          </w:p>
        </w:tc>
      </w:tr>
      <w:tr w:rsidR="009A7AB6">
        <w:trPr>
          <w:trHeight w:val="619"/>
        </w:trPr>
        <w:tc>
          <w:tcPr>
            <w:tcW w:w="4213" w:type="dxa"/>
          </w:tcPr>
          <w:p w:rsidR="009A7AB6" w:rsidRDefault="00F8249E">
            <w:pPr>
              <w:pStyle w:val="TableParagraph"/>
              <w:spacing w:before="1"/>
              <w:ind w:left="107"/>
            </w:pPr>
            <w:r>
              <w:rPr>
                <w:spacing w:val="-2"/>
              </w:rPr>
              <w:t>Формирование</w:t>
            </w:r>
            <w:r>
              <w:rPr>
                <w:spacing w:val="10"/>
              </w:rPr>
              <w:t xml:space="preserve"> </w:t>
            </w:r>
            <w:r>
              <w:rPr>
                <w:spacing w:val="-2"/>
              </w:rPr>
              <w:t>коллектива:</w:t>
            </w:r>
          </w:p>
        </w:tc>
        <w:tc>
          <w:tcPr>
            <w:tcW w:w="5814" w:type="dxa"/>
          </w:tcPr>
          <w:p w:rsidR="009A7AB6" w:rsidRDefault="009A7AB6">
            <w:pPr>
              <w:pStyle w:val="TableParagraph"/>
              <w:rPr>
                <w:sz w:val="20"/>
              </w:rPr>
            </w:pPr>
          </w:p>
        </w:tc>
      </w:tr>
      <w:tr w:rsidR="009A7AB6">
        <w:trPr>
          <w:trHeight w:val="616"/>
        </w:trPr>
        <w:tc>
          <w:tcPr>
            <w:tcW w:w="4213" w:type="dxa"/>
          </w:tcPr>
          <w:p w:rsidR="009A7AB6" w:rsidRDefault="00F8249E">
            <w:pPr>
              <w:pStyle w:val="TableParagraph"/>
              <w:spacing w:before="1"/>
              <w:ind w:left="107"/>
            </w:pPr>
            <w:r>
              <w:rPr>
                <w:spacing w:val="-2"/>
              </w:rPr>
              <w:t>Функционирование</w:t>
            </w:r>
            <w:r>
              <w:rPr>
                <w:spacing w:val="13"/>
              </w:rPr>
              <w:t xml:space="preserve"> </w:t>
            </w:r>
            <w:r>
              <w:rPr>
                <w:spacing w:val="-2"/>
              </w:rPr>
              <w:t>юридического</w:t>
            </w:r>
            <w:r>
              <w:rPr>
                <w:spacing w:val="14"/>
              </w:rPr>
              <w:t xml:space="preserve"> </w:t>
            </w:r>
            <w:r>
              <w:rPr>
                <w:spacing w:val="-2"/>
              </w:rPr>
              <w:t>лица:</w:t>
            </w:r>
          </w:p>
        </w:tc>
        <w:tc>
          <w:tcPr>
            <w:tcW w:w="5814" w:type="dxa"/>
          </w:tcPr>
          <w:p w:rsidR="009A7AB6" w:rsidRDefault="009A7AB6">
            <w:pPr>
              <w:pStyle w:val="TableParagraph"/>
              <w:rPr>
                <w:sz w:val="20"/>
              </w:rPr>
            </w:pPr>
          </w:p>
        </w:tc>
      </w:tr>
    </w:tbl>
    <w:p w:rsidR="009A7AB6" w:rsidRDefault="009A7AB6">
      <w:pPr>
        <w:rPr>
          <w:sz w:val="20"/>
        </w:rPr>
        <w:sectPr w:rsidR="009A7AB6">
          <w:footerReference w:type="default" r:id="rId16"/>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2"/>
        <w:gridCol w:w="1410"/>
        <w:gridCol w:w="1017"/>
        <w:gridCol w:w="2077"/>
        <w:gridCol w:w="2568"/>
        <w:gridCol w:w="154"/>
      </w:tblGrid>
      <w:tr w:rsidR="009A7AB6">
        <w:trPr>
          <w:trHeight w:val="3276"/>
        </w:trPr>
        <w:tc>
          <w:tcPr>
            <w:tcW w:w="4213" w:type="dxa"/>
            <w:gridSpan w:val="3"/>
          </w:tcPr>
          <w:p w:rsidR="009A7AB6" w:rsidRDefault="00F8249E">
            <w:pPr>
              <w:pStyle w:val="TableParagraph"/>
              <w:spacing w:before="1" w:line="259" w:lineRule="auto"/>
              <w:ind w:left="107" w:right="166"/>
            </w:pPr>
            <w:r>
              <w:t>Выполнение работ по разработке продукции</w:t>
            </w:r>
            <w:r>
              <w:rPr>
                <w:spacing w:val="-12"/>
              </w:rPr>
              <w:t xml:space="preserve"> </w:t>
            </w:r>
            <w:r>
              <w:t>с</w:t>
            </w:r>
            <w:r>
              <w:rPr>
                <w:spacing w:val="-12"/>
              </w:rPr>
              <w:t xml:space="preserve"> </w:t>
            </w:r>
            <w:r>
              <w:t>использованием</w:t>
            </w:r>
            <w:r>
              <w:rPr>
                <w:spacing w:val="-13"/>
              </w:rPr>
              <w:t xml:space="preserve"> </w:t>
            </w:r>
            <w:r>
              <w:t>результатов научно-технических и технологических</w:t>
            </w:r>
          </w:p>
          <w:p w:rsidR="009A7AB6" w:rsidRDefault="00F8249E">
            <w:pPr>
              <w:pStyle w:val="TableParagraph"/>
              <w:spacing w:line="259" w:lineRule="auto"/>
              <w:ind w:left="107" w:right="671"/>
            </w:pPr>
            <w:r>
              <w:t>исследований</w:t>
            </w:r>
            <w:r>
              <w:rPr>
                <w:spacing w:val="-14"/>
              </w:rPr>
              <w:t xml:space="preserve"> </w:t>
            </w:r>
            <w:r>
              <w:t>(собственных</w:t>
            </w:r>
            <w:r>
              <w:rPr>
                <w:spacing w:val="-14"/>
              </w:rPr>
              <w:t xml:space="preserve"> </w:t>
            </w:r>
            <w:r>
              <w:t>и/или легитимно полученных или</w:t>
            </w:r>
          </w:p>
          <w:p w:rsidR="009A7AB6" w:rsidRDefault="00F8249E">
            <w:pPr>
              <w:pStyle w:val="TableParagraph"/>
              <w:spacing w:line="259" w:lineRule="auto"/>
              <w:ind w:left="107"/>
            </w:pPr>
            <w:r>
              <w:t>приобретенных),</w:t>
            </w:r>
            <w:r>
              <w:rPr>
                <w:spacing w:val="-12"/>
              </w:rPr>
              <w:t xml:space="preserve"> </w:t>
            </w:r>
            <w:r>
              <w:t>включая</w:t>
            </w:r>
            <w:r>
              <w:rPr>
                <w:spacing w:val="-12"/>
              </w:rPr>
              <w:t xml:space="preserve"> </w:t>
            </w:r>
            <w:r>
              <w:t>информацию</w:t>
            </w:r>
            <w:r>
              <w:rPr>
                <w:spacing w:val="-12"/>
              </w:rPr>
              <w:t xml:space="preserve"> </w:t>
            </w:r>
            <w:r>
              <w:t>о создании MVP и (или) доведению продукции до уровня TRL 31 и</w:t>
            </w:r>
          </w:p>
          <w:p w:rsidR="009A7AB6" w:rsidRDefault="00F8249E">
            <w:pPr>
              <w:pStyle w:val="TableParagraph"/>
              <w:spacing w:line="259" w:lineRule="auto"/>
              <w:ind w:left="107" w:right="82"/>
            </w:pPr>
            <w:r>
              <w:t>обоснование возможности разработки MVP</w:t>
            </w:r>
            <w:r>
              <w:rPr>
                <w:spacing w:val="-7"/>
              </w:rPr>
              <w:t xml:space="preserve"> </w:t>
            </w:r>
            <w:r>
              <w:t>/</w:t>
            </w:r>
            <w:r>
              <w:rPr>
                <w:spacing w:val="-4"/>
              </w:rPr>
              <w:t xml:space="preserve"> </w:t>
            </w:r>
            <w:r>
              <w:t>достижения</w:t>
            </w:r>
            <w:r>
              <w:rPr>
                <w:spacing w:val="-6"/>
              </w:rPr>
              <w:t xml:space="preserve"> </w:t>
            </w:r>
            <w:r>
              <w:t>уровня</w:t>
            </w:r>
            <w:r>
              <w:rPr>
                <w:spacing w:val="-6"/>
              </w:rPr>
              <w:t xml:space="preserve"> </w:t>
            </w:r>
            <w:r>
              <w:t>TRL</w:t>
            </w:r>
            <w:r>
              <w:rPr>
                <w:spacing w:val="-5"/>
              </w:rPr>
              <w:t xml:space="preserve"> </w:t>
            </w:r>
            <w:r>
              <w:t>3</w:t>
            </w:r>
            <w:r>
              <w:rPr>
                <w:spacing w:val="-5"/>
              </w:rPr>
              <w:t xml:space="preserve"> </w:t>
            </w:r>
            <w:r>
              <w:t>в</w:t>
            </w:r>
            <w:r>
              <w:rPr>
                <w:spacing w:val="-6"/>
              </w:rPr>
              <w:t xml:space="preserve"> </w:t>
            </w:r>
            <w:r>
              <w:t>рамках реализации договора гранта:</w:t>
            </w:r>
          </w:p>
        </w:tc>
        <w:tc>
          <w:tcPr>
            <w:tcW w:w="5816" w:type="dxa"/>
            <w:gridSpan w:val="4"/>
          </w:tcPr>
          <w:p w:rsidR="009A7AB6" w:rsidRDefault="009A7AB6">
            <w:pPr>
              <w:pStyle w:val="TableParagraph"/>
            </w:pPr>
          </w:p>
        </w:tc>
      </w:tr>
      <w:tr w:rsidR="009A7AB6">
        <w:trPr>
          <w:trHeight w:val="1910"/>
        </w:trPr>
        <w:tc>
          <w:tcPr>
            <w:tcW w:w="4213" w:type="dxa"/>
            <w:gridSpan w:val="3"/>
          </w:tcPr>
          <w:p w:rsidR="009A7AB6" w:rsidRDefault="00F8249E">
            <w:pPr>
              <w:pStyle w:val="TableParagraph"/>
              <w:spacing w:before="1" w:line="259" w:lineRule="auto"/>
              <w:ind w:left="107"/>
            </w:pPr>
            <w:r>
              <w:t>Выполнение работ по уточнению параметров</w:t>
            </w:r>
            <w:r>
              <w:rPr>
                <w:spacing w:val="-14"/>
              </w:rPr>
              <w:t xml:space="preserve"> </w:t>
            </w:r>
            <w:r>
              <w:t>продукции,</w:t>
            </w:r>
            <w:r>
              <w:rPr>
                <w:spacing w:val="-14"/>
              </w:rPr>
              <w:t xml:space="preserve"> </w:t>
            </w:r>
            <w:r>
              <w:t>«формирование» рынка быта (взаимодействие с</w:t>
            </w:r>
          </w:p>
          <w:p w:rsidR="009A7AB6" w:rsidRDefault="00F8249E">
            <w:pPr>
              <w:pStyle w:val="TableParagraph"/>
              <w:spacing w:line="259" w:lineRule="auto"/>
              <w:ind w:left="107"/>
            </w:pPr>
            <w:r>
              <w:t>потенциальным</w:t>
            </w:r>
            <w:r>
              <w:rPr>
                <w:spacing w:val="-14"/>
              </w:rPr>
              <w:t xml:space="preserve"> </w:t>
            </w:r>
            <w:r>
              <w:t>покупателем,</w:t>
            </w:r>
            <w:r>
              <w:rPr>
                <w:spacing w:val="-14"/>
              </w:rPr>
              <w:t xml:space="preserve"> </w:t>
            </w:r>
            <w:r>
              <w:t>проверка гипотез, анализ информационных</w:t>
            </w:r>
          </w:p>
          <w:p w:rsidR="009A7AB6" w:rsidRDefault="00F8249E">
            <w:pPr>
              <w:pStyle w:val="TableParagraph"/>
              <w:ind w:left="107"/>
            </w:pPr>
            <w:r>
              <w:t>источников</w:t>
            </w:r>
            <w:r>
              <w:rPr>
                <w:spacing w:val="-4"/>
              </w:rPr>
              <w:t xml:space="preserve"> </w:t>
            </w:r>
            <w:r>
              <w:t>и</w:t>
            </w:r>
            <w:r>
              <w:rPr>
                <w:spacing w:val="-3"/>
              </w:rPr>
              <w:t xml:space="preserve"> </w:t>
            </w:r>
            <w:r>
              <w:rPr>
                <w:spacing w:val="-2"/>
              </w:rPr>
              <w:t>т.п.):</w:t>
            </w:r>
          </w:p>
        </w:tc>
        <w:tc>
          <w:tcPr>
            <w:tcW w:w="5816" w:type="dxa"/>
            <w:gridSpan w:val="4"/>
          </w:tcPr>
          <w:p w:rsidR="009A7AB6" w:rsidRDefault="009A7AB6">
            <w:pPr>
              <w:pStyle w:val="TableParagraph"/>
            </w:pPr>
          </w:p>
        </w:tc>
      </w:tr>
      <w:tr w:rsidR="009A7AB6">
        <w:trPr>
          <w:trHeight w:val="618"/>
        </w:trPr>
        <w:tc>
          <w:tcPr>
            <w:tcW w:w="4213" w:type="dxa"/>
            <w:gridSpan w:val="3"/>
          </w:tcPr>
          <w:p w:rsidR="009A7AB6" w:rsidRDefault="00F8249E">
            <w:pPr>
              <w:pStyle w:val="TableParagraph"/>
              <w:spacing w:before="1"/>
              <w:ind w:left="107"/>
            </w:pPr>
            <w:r>
              <w:t>Организация</w:t>
            </w:r>
            <w:r>
              <w:rPr>
                <w:spacing w:val="-13"/>
              </w:rPr>
              <w:t xml:space="preserve"> </w:t>
            </w:r>
            <w:r>
              <w:t>производства</w:t>
            </w:r>
            <w:r>
              <w:rPr>
                <w:spacing w:val="-12"/>
              </w:rPr>
              <w:t xml:space="preserve"> </w:t>
            </w:r>
            <w:r>
              <w:rPr>
                <w:spacing w:val="-2"/>
              </w:rPr>
              <w:t>продукции:</w:t>
            </w:r>
          </w:p>
        </w:tc>
        <w:tc>
          <w:tcPr>
            <w:tcW w:w="5816" w:type="dxa"/>
            <w:gridSpan w:val="4"/>
          </w:tcPr>
          <w:p w:rsidR="009A7AB6" w:rsidRDefault="009A7AB6">
            <w:pPr>
              <w:pStyle w:val="TableParagraph"/>
            </w:pPr>
          </w:p>
        </w:tc>
      </w:tr>
      <w:tr w:rsidR="009A7AB6">
        <w:trPr>
          <w:trHeight w:val="616"/>
        </w:trPr>
        <w:tc>
          <w:tcPr>
            <w:tcW w:w="4213" w:type="dxa"/>
            <w:gridSpan w:val="3"/>
          </w:tcPr>
          <w:p w:rsidR="009A7AB6" w:rsidRDefault="00F8249E">
            <w:pPr>
              <w:pStyle w:val="TableParagraph"/>
              <w:spacing w:before="1"/>
              <w:ind w:left="107"/>
            </w:pPr>
            <w:r>
              <w:t>Реализация</w:t>
            </w:r>
            <w:r>
              <w:rPr>
                <w:spacing w:val="-5"/>
              </w:rPr>
              <w:t xml:space="preserve"> </w:t>
            </w:r>
            <w:r>
              <w:rPr>
                <w:spacing w:val="-2"/>
              </w:rPr>
              <w:t>продукции:</w:t>
            </w:r>
          </w:p>
        </w:tc>
        <w:tc>
          <w:tcPr>
            <w:tcW w:w="5816" w:type="dxa"/>
            <w:gridSpan w:val="4"/>
          </w:tcPr>
          <w:p w:rsidR="009A7AB6" w:rsidRDefault="009A7AB6">
            <w:pPr>
              <w:pStyle w:val="TableParagraph"/>
            </w:pPr>
          </w:p>
        </w:tc>
      </w:tr>
      <w:tr w:rsidR="009A7AB6">
        <w:trPr>
          <w:trHeight w:val="981"/>
        </w:trPr>
        <w:tc>
          <w:tcPr>
            <w:tcW w:w="10029" w:type="dxa"/>
            <w:gridSpan w:val="7"/>
          </w:tcPr>
          <w:p w:rsidR="009A7AB6" w:rsidRDefault="00F8249E">
            <w:pPr>
              <w:pStyle w:val="TableParagraph"/>
              <w:spacing w:before="121"/>
              <w:ind w:left="3"/>
              <w:jc w:val="center"/>
              <w:rPr>
                <w:b/>
                <w:sz w:val="32"/>
              </w:rPr>
            </w:pPr>
            <w:r>
              <w:rPr>
                <w:b/>
                <w:sz w:val="32"/>
              </w:rPr>
              <w:t>ФИНАНСОВЫЙ</w:t>
            </w:r>
            <w:r>
              <w:rPr>
                <w:b/>
                <w:spacing w:val="-20"/>
                <w:sz w:val="32"/>
              </w:rPr>
              <w:t xml:space="preserve"> </w:t>
            </w:r>
            <w:r>
              <w:rPr>
                <w:b/>
                <w:sz w:val="32"/>
              </w:rPr>
              <w:t>ПЛАН</w:t>
            </w:r>
            <w:r>
              <w:rPr>
                <w:b/>
                <w:spacing w:val="-20"/>
                <w:sz w:val="32"/>
              </w:rPr>
              <w:t xml:space="preserve"> </w:t>
            </w:r>
            <w:r>
              <w:rPr>
                <w:b/>
                <w:sz w:val="32"/>
              </w:rPr>
              <w:t>РЕАЛИЗАЦИИ</w:t>
            </w:r>
            <w:r>
              <w:rPr>
                <w:b/>
                <w:spacing w:val="-16"/>
                <w:sz w:val="32"/>
              </w:rPr>
              <w:t xml:space="preserve"> </w:t>
            </w:r>
            <w:r>
              <w:rPr>
                <w:b/>
                <w:spacing w:val="-2"/>
                <w:sz w:val="32"/>
              </w:rPr>
              <w:t>ПРОЕКТА</w:t>
            </w:r>
          </w:p>
          <w:p w:rsidR="009A7AB6" w:rsidRDefault="00F8249E">
            <w:pPr>
              <w:pStyle w:val="TableParagraph"/>
              <w:spacing w:before="54"/>
              <w:ind w:left="3"/>
              <w:jc w:val="center"/>
              <w:rPr>
                <w:b/>
                <w:sz w:val="24"/>
              </w:rPr>
            </w:pPr>
            <w:r>
              <w:rPr>
                <w:b/>
                <w:sz w:val="24"/>
              </w:rPr>
              <w:t>ПЛАНИРОВАНИЕ</w:t>
            </w:r>
            <w:r>
              <w:rPr>
                <w:b/>
                <w:spacing w:val="-5"/>
                <w:sz w:val="24"/>
              </w:rPr>
              <w:t xml:space="preserve"> </w:t>
            </w:r>
            <w:r>
              <w:rPr>
                <w:b/>
                <w:sz w:val="24"/>
              </w:rPr>
              <w:t>ДОХОДОВ</w:t>
            </w:r>
            <w:r>
              <w:rPr>
                <w:b/>
                <w:spacing w:val="-3"/>
                <w:sz w:val="24"/>
              </w:rPr>
              <w:t xml:space="preserve"> </w:t>
            </w:r>
            <w:r>
              <w:rPr>
                <w:b/>
                <w:sz w:val="24"/>
              </w:rPr>
              <w:t>И</w:t>
            </w:r>
            <w:r>
              <w:rPr>
                <w:b/>
                <w:spacing w:val="-3"/>
                <w:sz w:val="24"/>
              </w:rPr>
              <w:t xml:space="preserve"> </w:t>
            </w:r>
            <w:r>
              <w:rPr>
                <w:b/>
                <w:sz w:val="24"/>
              </w:rPr>
              <w:t>РАСХОДОВ</w:t>
            </w:r>
            <w:r>
              <w:rPr>
                <w:b/>
                <w:spacing w:val="-3"/>
                <w:sz w:val="24"/>
              </w:rPr>
              <w:t xml:space="preserve"> </w:t>
            </w:r>
            <w:r>
              <w:rPr>
                <w:b/>
                <w:sz w:val="24"/>
              </w:rPr>
              <w:t>НА</w:t>
            </w:r>
            <w:r>
              <w:rPr>
                <w:b/>
                <w:spacing w:val="-4"/>
                <w:sz w:val="24"/>
              </w:rPr>
              <w:t xml:space="preserve"> </w:t>
            </w:r>
            <w:r>
              <w:rPr>
                <w:b/>
                <w:sz w:val="24"/>
              </w:rPr>
              <w:t>РЕАЛИЗАЦИЮ</w:t>
            </w:r>
            <w:r>
              <w:rPr>
                <w:b/>
                <w:spacing w:val="-2"/>
                <w:sz w:val="24"/>
              </w:rPr>
              <w:t xml:space="preserve"> ПРОЕКТА</w:t>
            </w:r>
          </w:p>
        </w:tc>
      </w:tr>
      <w:tr w:rsidR="009A7AB6">
        <w:trPr>
          <w:trHeight w:val="619"/>
        </w:trPr>
        <w:tc>
          <w:tcPr>
            <w:tcW w:w="4213" w:type="dxa"/>
            <w:gridSpan w:val="3"/>
          </w:tcPr>
          <w:p w:rsidR="009A7AB6" w:rsidRDefault="00F8249E">
            <w:pPr>
              <w:pStyle w:val="TableParagraph"/>
              <w:spacing w:before="1"/>
              <w:ind w:left="107"/>
            </w:pPr>
            <w:r>
              <w:rPr>
                <w:spacing w:val="-2"/>
              </w:rPr>
              <w:t>Доходы:</w:t>
            </w:r>
          </w:p>
        </w:tc>
        <w:tc>
          <w:tcPr>
            <w:tcW w:w="5816" w:type="dxa"/>
            <w:gridSpan w:val="4"/>
          </w:tcPr>
          <w:p w:rsidR="009A7AB6" w:rsidRDefault="009A7AB6">
            <w:pPr>
              <w:pStyle w:val="TableParagraph"/>
            </w:pPr>
          </w:p>
        </w:tc>
      </w:tr>
      <w:tr w:rsidR="009A7AB6">
        <w:trPr>
          <w:trHeight w:val="618"/>
        </w:trPr>
        <w:tc>
          <w:tcPr>
            <w:tcW w:w="4213" w:type="dxa"/>
            <w:gridSpan w:val="3"/>
          </w:tcPr>
          <w:p w:rsidR="009A7AB6" w:rsidRDefault="00F8249E">
            <w:pPr>
              <w:pStyle w:val="TableParagraph"/>
              <w:spacing w:before="1"/>
              <w:ind w:left="107"/>
            </w:pPr>
            <w:r>
              <w:rPr>
                <w:spacing w:val="-2"/>
              </w:rPr>
              <w:t>Расходы:</w:t>
            </w:r>
          </w:p>
        </w:tc>
        <w:tc>
          <w:tcPr>
            <w:tcW w:w="5816" w:type="dxa"/>
            <w:gridSpan w:val="4"/>
          </w:tcPr>
          <w:p w:rsidR="009A7AB6" w:rsidRDefault="009A7AB6">
            <w:pPr>
              <w:pStyle w:val="TableParagraph"/>
            </w:pPr>
          </w:p>
        </w:tc>
      </w:tr>
      <w:tr w:rsidR="009A7AB6">
        <w:trPr>
          <w:trHeight w:val="2455"/>
        </w:trPr>
        <w:tc>
          <w:tcPr>
            <w:tcW w:w="4213" w:type="dxa"/>
            <w:gridSpan w:val="3"/>
          </w:tcPr>
          <w:p w:rsidR="009A7AB6" w:rsidRDefault="00F8249E">
            <w:pPr>
              <w:pStyle w:val="TableParagraph"/>
              <w:spacing w:before="1" w:line="256" w:lineRule="auto"/>
              <w:ind w:left="107"/>
            </w:pPr>
            <w:r>
              <w:t>Источники</w:t>
            </w:r>
            <w:r>
              <w:rPr>
                <w:spacing w:val="-12"/>
              </w:rPr>
              <w:t xml:space="preserve"> </w:t>
            </w:r>
            <w:r>
              <w:t>привлечения</w:t>
            </w:r>
            <w:r>
              <w:rPr>
                <w:spacing w:val="-13"/>
              </w:rPr>
              <w:t xml:space="preserve"> </w:t>
            </w:r>
            <w:r>
              <w:t>ресурсов</w:t>
            </w:r>
            <w:r>
              <w:rPr>
                <w:spacing w:val="-12"/>
              </w:rPr>
              <w:t xml:space="preserve"> </w:t>
            </w:r>
            <w:r>
              <w:t xml:space="preserve">для развития </w:t>
            </w:r>
            <w:proofErr w:type="spellStart"/>
            <w:r>
              <w:t>стартап</w:t>
            </w:r>
            <w:proofErr w:type="spellEnd"/>
            <w:r>
              <w:t>-проекта после</w:t>
            </w:r>
          </w:p>
          <w:p w:rsidR="009A7AB6" w:rsidRDefault="00F8249E">
            <w:pPr>
              <w:pStyle w:val="TableParagraph"/>
              <w:spacing w:before="3"/>
              <w:ind w:left="107"/>
            </w:pPr>
            <w:r>
              <w:t>завершения</w:t>
            </w:r>
            <w:r>
              <w:rPr>
                <w:spacing w:val="-6"/>
              </w:rPr>
              <w:t xml:space="preserve"> </w:t>
            </w:r>
            <w:r>
              <w:t>договора</w:t>
            </w:r>
            <w:r>
              <w:rPr>
                <w:spacing w:val="-5"/>
              </w:rPr>
              <w:t xml:space="preserve"> </w:t>
            </w:r>
            <w:r>
              <w:t>гранта</w:t>
            </w:r>
            <w:r>
              <w:rPr>
                <w:spacing w:val="-3"/>
              </w:rPr>
              <w:t xml:space="preserve"> </w:t>
            </w:r>
            <w:r>
              <w:rPr>
                <w:spacing w:val="-10"/>
              </w:rPr>
              <w:t>и</w:t>
            </w:r>
          </w:p>
          <w:p w:rsidR="009A7AB6" w:rsidRDefault="00F8249E">
            <w:pPr>
              <w:pStyle w:val="TableParagraph"/>
              <w:spacing w:before="21" w:line="259" w:lineRule="auto"/>
              <w:ind w:left="107"/>
            </w:pPr>
            <w:r>
              <w:t>обоснование их выбора (</w:t>
            </w:r>
            <w:proofErr w:type="spellStart"/>
            <w:r>
              <w:t>грантовая</w:t>
            </w:r>
            <w:proofErr w:type="spellEnd"/>
            <w:r>
              <w:t xml:space="preserve"> поддержка</w:t>
            </w:r>
            <w:r>
              <w:rPr>
                <w:spacing w:val="-13"/>
              </w:rPr>
              <w:t xml:space="preserve"> </w:t>
            </w:r>
            <w:r>
              <w:t>Фонда</w:t>
            </w:r>
            <w:r>
              <w:rPr>
                <w:spacing w:val="-14"/>
              </w:rPr>
              <w:t xml:space="preserve"> </w:t>
            </w:r>
            <w:r>
              <w:t>содействия</w:t>
            </w:r>
            <w:r>
              <w:rPr>
                <w:spacing w:val="-14"/>
              </w:rPr>
              <w:t xml:space="preserve"> </w:t>
            </w:r>
            <w:r>
              <w:t>инновациям или других институтов развития, привлечение кредитных средств,</w:t>
            </w:r>
          </w:p>
          <w:p w:rsidR="009A7AB6" w:rsidRDefault="00F8249E">
            <w:pPr>
              <w:pStyle w:val="TableParagraph"/>
              <w:spacing w:line="252" w:lineRule="exact"/>
              <w:ind w:left="107"/>
            </w:pPr>
            <w:r>
              <w:t>венчурных</w:t>
            </w:r>
            <w:r>
              <w:rPr>
                <w:spacing w:val="-6"/>
              </w:rPr>
              <w:t xml:space="preserve"> </w:t>
            </w:r>
            <w:r>
              <w:t>инвестиций</w:t>
            </w:r>
            <w:r>
              <w:rPr>
                <w:spacing w:val="-6"/>
              </w:rPr>
              <w:t xml:space="preserve"> </w:t>
            </w:r>
            <w:r>
              <w:t>и</w:t>
            </w:r>
            <w:r>
              <w:rPr>
                <w:spacing w:val="-6"/>
              </w:rPr>
              <w:t xml:space="preserve"> </w:t>
            </w:r>
            <w:r>
              <w:rPr>
                <w:spacing w:val="-2"/>
              </w:rPr>
              <w:t>др.):</w:t>
            </w:r>
          </w:p>
        </w:tc>
        <w:tc>
          <w:tcPr>
            <w:tcW w:w="5816" w:type="dxa"/>
            <w:gridSpan w:val="4"/>
          </w:tcPr>
          <w:p w:rsidR="009A7AB6" w:rsidRDefault="009A7AB6">
            <w:pPr>
              <w:pStyle w:val="TableParagraph"/>
            </w:pPr>
          </w:p>
        </w:tc>
      </w:tr>
      <w:tr w:rsidR="009A7AB6">
        <w:trPr>
          <w:trHeight w:val="664"/>
        </w:trPr>
        <w:tc>
          <w:tcPr>
            <w:tcW w:w="10029" w:type="dxa"/>
            <w:gridSpan w:val="7"/>
          </w:tcPr>
          <w:p w:rsidR="009A7AB6" w:rsidRDefault="00F8249E">
            <w:pPr>
              <w:pStyle w:val="TableParagraph"/>
              <w:spacing w:before="241"/>
              <w:ind w:left="581"/>
              <w:rPr>
                <w:b/>
                <w:sz w:val="32"/>
              </w:rPr>
            </w:pPr>
            <w:r>
              <w:rPr>
                <w:b/>
                <w:sz w:val="32"/>
              </w:rPr>
              <w:t>ПЕРЕЧЕНЬ</w:t>
            </w:r>
            <w:r>
              <w:rPr>
                <w:b/>
                <w:spacing w:val="-15"/>
                <w:sz w:val="32"/>
              </w:rPr>
              <w:t xml:space="preserve"> </w:t>
            </w:r>
            <w:r>
              <w:rPr>
                <w:b/>
                <w:sz w:val="32"/>
              </w:rPr>
              <w:t>ПЛАНИРУЕМЫХ</w:t>
            </w:r>
            <w:r>
              <w:rPr>
                <w:b/>
                <w:spacing w:val="-13"/>
                <w:sz w:val="32"/>
              </w:rPr>
              <w:t xml:space="preserve"> </w:t>
            </w:r>
            <w:r>
              <w:rPr>
                <w:b/>
                <w:sz w:val="32"/>
              </w:rPr>
              <w:t>РАБОТ</w:t>
            </w:r>
            <w:r>
              <w:rPr>
                <w:b/>
                <w:spacing w:val="-16"/>
                <w:sz w:val="32"/>
              </w:rPr>
              <w:t xml:space="preserve"> </w:t>
            </w:r>
            <w:r>
              <w:rPr>
                <w:b/>
                <w:sz w:val="32"/>
              </w:rPr>
              <w:t>С</w:t>
            </w:r>
            <w:r>
              <w:rPr>
                <w:b/>
                <w:spacing w:val="-15"/>
                <w:sz w:val="32"/>
              </w:rPr>
              <w:t xml:space="preserve"> </w:t>
            </w:r>
            <w:r>
              <w:rPr>
                <w:b/>
                <w:spacing w:val="-2"/>
                <w:sz w:val="32"/>
              </w:rPr>
              <w:t>ДЕТАЛИЗАЦИЕЙ</w:t>
            </w:r>
          </w:p>
        </w:tc>
      </w:tr>
      <w:tr w:rsidR="009A7AB6">
        <w:trPr>
          <w:trHeight w:val="618"/>
        </w:trPr>
        <w:tc>
          <w:tcPr>
            <w:tcW w:w="10029" w:type="dxa"/>
            <w:gridSpan w:val="7"/>
          </w:tcPr>
          <w:p w:rsidR="009A7AB6" w:rsidRDefault="00F8249E">
            <w:pPr>
              <w:pStyle w:val="TableParagraph"/>
              <w:spacing w:before="121"/>
              <w:ind w:left="107"/>
            </w:pPr>
            <w:r>
              <w:t>Этап</w:t>
            </w:r>
            <w:r>
              <w:rPr>
                <w:spacing w:val="-3"/>
              </w:rPr>
              <w:t xml:space="preserve"> </w:t>
            </w:r>
            <w:r>
              <w:t>1</w:t>
            </w:r>
            <w:r>
              <w:rPr>
                <w:spacing w:val="-3"/>
              </w:rPr>
              <w:t xml:space="preserve"> </w:t>
            </w:r>
            <w:r>
              <w:t>(длительность</w:t>
            </w:r>
            <w:r>
              <w:rPr>
                <w:spacing w:val="-3"/>
              </w:rPr>
              <w:t xml:space="preserve"> </w:t>
            </w:r>
            <w:r>
              <w:t>–</w:t>
            </w:r>
            <w:r>
              <w:rPr>
                <w:spacing w:val="-6"/>
              </w:rPr>
              <w:t xml:space="preserve"> </w:t>
            </w:r>
            <w:r>
              <w:t>2</w:t>
            </w:r>
            <w:r>
              <w:rPr>
                <w:spacing w:val="-5"/>
              </w:rPr>
              <w:t xml:space="preserve"> </w:t>
            </w:r>
            <w:r>
              <w:rPr>
                <w:spacing w:val="-2"/>
              </w:rPr>
              <w:t>месяца)</w:t>
            </w:r>
          </w:p>
        </w:tc>
      </w:tr>
      <w:tr w:rsidR="009A7AB6">
        <w:trPr>
          <w:trHeight w:val="237"/>
        </w:trPr>
        <w:tc>
          <w:tcPr>
            <w:tcW w:w="10029" w:type="dxa"/>
            <w:gridSpan w:val="7"/>
            <w:tcBorders>
              <w:bottom w:val="double" w:sz="4" w:space="0" w:color="000000"/>
            </w:tcBorders>
          </w:tcPr>
          <w:p w:rsidR="009A7AB6" w:rsidRDefault="009A7AB6">
            <w:pPr>
              <w:pStyle w:val="TableParagraph"/>
              <w:rPr>
                <w:sz w:val="16"/>
              </w:rPr>
            </w:pPr>
          </w:p>
        </w:tc>
      </w:tr>
      <w:tr w:rsidR="009A7AB6">
        <w:trPr>
          <w:trHeight w:val="326"/>
        </w:trPr>
        <w:tc>
          <w:tcPr>
            <w:tcW w:w="131" w:type="dxa"/>
            <w:tcBorders>
              <w:top w:val="nil"/>
              <w:bottom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7"/>
              <w:rPr>
                <w:b/>
                <w:sz w:val="24"/>
              </w:rPr>
            </w:pPr>
            <w:r>
              <w:rPr>
                <w:b/>
                <w:sz w:val="24"/>
              </w:rPr>
              <w:t>Наименование</w:t>
            </w:r>
            <w:r>
              <w:rPr>
                <w:b/>
                <w:spacing w:val="-7"/>
                <w:sz w:val="24"/>
              </w:rPr>
              <w:t xml:space="preserve"> </w:t>
            </w:r>
            <w:r>
              <w:rPr>
                <w:b/>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91"/>
              <w:rPr>
                <w:b/>
                <w:sz w:val="24"/>
              </w:rPr>
            </w:pPr>
            <w:r>
              <w:rPr>
                <w:b/>
                <w:sz w:val="24"/>
              </w:rPr>
              <w:t>Описание</w:t>
            </w:r>
            <w:r>
              <w:rPr>
                <w:b/>
                <w:spacing w:val="-3"/>
                <w:sz w:val="24"/>
              </w:rPr>
              <w:t xml:space="preserve"> </w:t>
            </w:r>
            <w:r>
              <w:rPr>
                <w:b/>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106"/>
              <w:rPr>
                <w:b/>
                <w:sz w:val="24"/>
              </w:rPr>
            </w:pPr>
            <w:r>
              <w:rPr>
                <w:b/>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54"/>
              <w:rPr>
                <w:b/>
                <w:sz w:val="24"/>
              </w:rPr>
            </w:pPr>
            <w:r>
              <w:rPr>
                <w:b/>
                <w:spacing w:val="-2"/>
                <w:sz w:val="24"/>
              </w:rPr>
              <w:t>Результат</w:t>
            </w:r>
          </w:p>
        </w:tc>
        <w:tc>
          <w:tcPr>
            <w:tcW w:w="154" w:type="dxa"/>
            <w:vMerge w:val="restart"/>
            <w:tcBorders>
              <w:top w:val="nil"/>
              <w:left w:val="double" w:sz="4" w:space="0" w:color="000000"/>
            </w:tcBorders>
          </w:tcPr>
          <w:p w:rsidR="009A7AB6" w:rsidRDefault="009A7AB6">
            <w:pPr>
              <w:pStyle w:val="TableParagraph"/>
            </w:pPr>
          </w:p>
        </w:tc>
      </w:tr>
      <w:tr w:rsidR="009A7AB6">
        <w:trPr>
          <w:trHeight w:val="321"/>
        </w:trPr>
        <w:tc>
          <w:tcPr>
            <w:tcW w:w="131" w:type="dxa"/>
            <w:tcBorders>
              <w:top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427" w:type="dxa"/>
            <w:gridSpan w:val="2"/>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077"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568"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154" w:type="dxa"/>
            <w:vMerge/>
            <w:tcBorders>
              <w:top w:val="nil"/>
              <w:left w:val="double" w:sz="4" w:space="0" w:color="000000"/>
            </w:tcBorders>
          </w:tcPr>
          <w:p w:rsidR="009A7AB6" w:rsidRDefault="009A7AB6">
            <w:pPr>
              <w:rPr>
                <w:sz w:val="2"/>
                <w:szCs w:val="2"/>
              </w:rPr>
            </w:pPr>
          </w:p>
        </w:tc>
      </w:tr>
      <w:tr w:rsidR="009A7AB6">
        <w:trPr>
          <w:trHeight w:val="621"/>
        </w:trPr>
        <w:tc>
          <w:tcPr>
            <w:tcW w:w="10029" w:type="dxa"/>
            <w:gridSpan w:val="7"/>
            <w:tcBorders>
              <w:top w:val="nil"/>
            </w:tcBorders>
          </w:tcPr>
          <w:p w:rsidR="009A7AB6" w:rsidRDefault="00F8249E">
            <w:pPr>
              <w:pStyle w:val="TableParagraph"/>
              <w:spacing w:before="126"/>
              <w:ind w:left="107"/>
            </w:pPr>
            <w:r>
              <w:t>Этап</w:t>
            </w:r>
            <w:r>
              <w:rPr>
                <w:spacing w:val="-3"/>
              </w:rPr>
              <w:t xml:space="preserve"> </w:t>
            </w:r>
            <w:r>
              <w:t>2</w:t>
            </w:r>
            <w:r>
              <w:rPr>
                <w:spacing w:val="-3"/>
              </w:rPr>
              <w:t xml:space="preserve"> </w:t>
            </w:r>
            <w:r>
              <w:t>(длительность</w:t>
            </w:r>
            <w:r>
              <w:rPr>
                <w:spacing w:val="-3"/>
              </w:rPr>
              <w:t xml:space="preserve"> </w:t>
            </w:r>
            <w:r>
              <w:t>–</w:t>
            </w:r>
            <w:r>
              <w:rPr>
                <w:spacing w:val="-6"/>
              </w:rPr>
              <w:t xml:space="preserve"> </w:t>
            </w:r>
            <w:r>
              <w:t>10</w:t>
            </w:r>
            <w:r>
              <w:rPr>
                <w:spacing w:val="-5"/>
              </w:rPr>
              <w:t xml:space="preserve"> </w:t>
            </w:r>
            <w:r>
              <w:rPr>
                <w:spacing w:val="-2"/>
              </w:rPr>
              <w:t>месяцев)</w:t>
            </w:r>
          </w:p>
        </w:tc>
      </w:tr>
      <w:tr w:rsidR="009A7AB6">
        <w:trPr>
          <w:trHeight w:val="120"/>
        </w:trPr>
        <w:tc>
          <w:tcPr>
            <w:tcW w:w="131" w:type="dxa"/>
            <w:tcBorders>
              <w:bottom w:val="nil"/>
              <w:right w:val="nil"/>
            </w:tcBorders>
          </w:tcPr>
          <w:p w:rsidR="009A7AB6" w:rsidRDefault="009A7AB6">
            <w:pPr>
              <w:pStyle w:val="TableParagraph"/>
              <w:rPr>
                <w:sz w:val="6"/>
              </w:rPr>
            </w:pPr>
          </w:p>
        </w:tc>
        <w:tc>
          <w:tcPr>
            <w:tcW w:w="9744" w:type="dxa"/>
            <w:gridSpan w:val="5"/>
            <w:tcBorders>
              <w:left w:val="nil"/>
              <w:bottom w:val="double" w:sz="4" w:space="0" w:color="000000"/>
              <w:right w:val="nil"/>
            </w:tcBorders>
          </w:tcPr>
          <w:p w:rsidR="009A7AB6" w:rsidRDefault="009A7AB6">
            <w:pPr>
              <w:pStyle w:val="TableParagraph"/>
              <w:rPr>
                <w:sz w:val="6"/>
              </w:rPr>
            </w:pPr>
          </w:p>
        </w:tc>
        <w:tc>
          <w:tcPr>
            <w:tcW w:w="154" w:type="dxa"/>
            <w:tcBorders>
              <w:left w:val="nil"/>
              <w:bottom w:val="nil"/>
            </w:tcBorders>
          </w:tcPr>
          <w:p w:rsidR="009A7AB6" w:rsidRDefault="009A7AB6">
            <w:pPr>
              <w:pStyle w:val="TableParagraph"/>
              <w:rPr>
                <w:sz w:val="6"/>
              </w:rPr>
            </w:pPr>
          </w:p>
        </w:tc>
      </w:tr>
      <w:tr w:rsidR="009A7AB6">
        <w:trPr>
          <w:trHeight w:val="326"/>
        </w:trPr>
        <w:tc>
          <w:tcPr>
            <w:tcW w:w="131" w:type="dxa"/>
            <w:tcBorders>
              <w:top w:val="nil"/>
              <w:bottom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7"/>
              <w:rPr>
                <w:b/>
                <w:sz w:val="24"/>
              </w:rPr>
            </w:pPr>
            <w:r>
              <w:rPr>
                <w:b/>
                <w:sz w:val="24"/>
              </w:rPr>
              <w:t>Наименование</w:t>
            </w:r>
            <w:r>
              <w:rPr>
                <w:b/>
                <w:spacing w:val="-7"/>
                <w:sz w:val="24"/>
              </w:rPr>
              <w:t xml:space="preserve"> </w:t>
            </w:r>
            <w:r>
              <w:rPr>
                <w:b/>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11"/>
              <w:rPr>
                <w:b/>
                <w:sz w:val="24"/>
              </w:rPr>
            </w:pPr>
            <w:r>
              <w:rPr>
                <w:b/>
                <w:sz w:val="24"/>
              </w:rPr>
              <w:t>Описание</w:t>
            </w:r>
            <w:r>
              <w:rPr>
                <w:b/>
                <w:spacing w:val="-3"/>
                <w:sz w:val="24"/>
              </w:rPr>
              <w:t xml:space="preserve"> </w:t>
            </w:r>
            <w:r>
              <w:rPr>
                <w:b/>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132"/>
              <w:rPr>
                <w:b/>
                <w:sz w:val="24"/>
              </w:rPr>
            </w:pPr>
            <w:r>
              <w:rPr>
                <w:b/>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64"/>
              <w:rPr>
                <w:b/>
                <w:sz w:val="24"/>
              </w:rPr>
            </w:pPr>
            <w:r>
              <w:rPr>
                <w:b/>
                <w:spacing w:val="-2"/>
                <w:sz w:val="24"/>
              </w:rPr>
              <w:t>Результат</w:t>
            </w:r>
          </w:p>
        </w:tc>
        <w:tc>
          <w:tcPr>
            <w:tcW w:w="154" w:type="dxa"/>
            <w:vMerge w:val="restart"/>
            <w:tcBorders>
              <w:top w:val="nil"/>
              <w:left w:val="double" w:sz="4" w:space="0" w:color="000000"/>
            </w:tcBorders>
          </w:tcPr>
          <w:p w:rsidR="009A7AB6" w:rsidRDefault="009A7AB6">
            <w:pPr>
              <w:pStyle w:val="TableParagraph"/>
            </w:pPr>
          </w:p>
        </w:tc>
      </w:tr>
      <w:tr w:rsidR="009A7AB6">
        <w:trPr>
          <w:trHeight w:val="319"/>
        </w:trPr>
        <w:tc>
          <w:tcPr>
            <w:tcW w:w="131" w:type="dxa"/>
            <w:tcBorders>
              <w:top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427" w:type="dxa"/>
            <w:gridSpan w:val="2"/>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077"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568"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154" w:type="dxa"/>
            <w:vMerge/>
            <w:tcBorders>
              <w:top w:val="nil"/>
              <w:left w:val="double" w:sz="4" w:space="0" w:color="000000"/>
            </w:tcBorders>
          </w:tcPr>
          <w:p w:rsidR="009A7AB6" w:rsidRDefault="009A7AB6">
            <w:pPr>
              <w:rPr>
                <w:sz w:val="2"/>
                <w:szCs w:val="2"/>
              </w:rPr>
            </w:pPr>
          </w:p>
        </w:tc>
      </w:tr>
    </w:tbl>
    <w:p w:rsidR="009A7AB6" w:rsidRDefault="009A7AB6">
      <w:pPr>
        <w:rPr>
          <w:sz w:val="2"/>
          <w:szCs w:val="2"/>
        </w:rPr>
        <w:sectPr w:rsidR="009A7AB6">
          <w:footerReference w:type="default" r:id="rId17"/>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1084"/>
        </w:trPr>
        <w:tc>
          <w:tcPr>
            <w:tcW w:w="10027" w:type="dxa"/>
            <w:gridSpan w:val="2"/>
          </w:tcPr>
          <w:p w:rsidR="009A7AB6" w:rsidRDefault="00F8249E">
            <w:pPr>
              <w:pStyle w:val="TableParagraph"/>
              <w:spacing w:before="186" w:line="420" w:lineRule="atLeast"/>
              <w:ind w:left="2402" w:hanging="358"/>
              <w:rPr>
                <w:b/>
                <w:sz w:val="32"/>
              </w:rPr>
            </w:pPr>
            <w:r>
              <w:rPr>
                <w:b/>
                <w:sz w:val="32"/>
              </w:rPr>
              <w:t>ПОДДЕРЖКА</w:t>
            </w:r>
            <w:r>
              <w:rPr>
                <w:b/>
                <w:spacing w:val="-19"/>
                <w:sz w:val="32"/>
              </w:rPr>
              <w:t xml:space="preserve"> </w:t>
            </w:r>
            <w:r>
              <w:rPr>
                <w:b/>
                <w:sz w:val="32"/>
              </w:rPr>
              <w:t>ДРУГИХ</w:t>
            </w:r>
            <w:r>
              <w:rPr>
                <w:b/>
                <w:spacing w:val="-19"/>
                <w:sz w:val="32"/>
              </w:rPr>
              <w:t xml:space="preserve"> </w:t>
            </w:r>
            <w:r>
              <w:rPr>
                <w:b/>
                <w:sz w:val="32"/>
              </w:rPr>
              <w:t>ИНСТИТУТОВ ИННОВАЦИОННОГО РАЗВИТИЯ</w:t>
            </w:r>
          </w:p>
        </w:tc>
      </w:tr>
      <w:tr w:rsidR="009A7AB6">
        <w:trPr>
          <w:trHeight w:val="619"/>
        </w:trPr>
        <w:tc>
          <w:tcPr>
            <w:tcW w:w="10027" w:type="dxa"/>
            <w:gridSpan w:val="2"/>
          </w:tcPr>
          <w:p w:rsidR="009A7AB6" w:rsidRDefault="00F8249E">
            <w:pPr>
              <w:pStyle w:val="TableParagraph"/>
              <w:spacing w:before="121"/>
              <w:ind w:left="107"/>
            </w:pPr>
            <w:r>
              <w:t>Опыт</w:t>
            </w:r>
            <w:r>
              <w:rPr>
                <w:spacing w:val="-6"/>
              </w:rPr>
              <w:t xml:space="preserve"> </w:t>
            </w:r>
            <w:r>
              <w:t>взаимодействия</w:t>
            </w:r>
            <w:r>
              <w:rPr>
                <w:spacing w:val="-8"/>
              </w:rPr>
              <w:t xml:space="preserve"> </w:t>
            </w:r>
            <w:r>
              <w:t>с</w:t>
            </w:r>
            <w:r>
              <w:rPr>
                <w:spacing w:val="-6"/>
              </w:rPr>
              <w:t xml:space="preserve"> </w:t>
            </w:r>
            <w:r>
              <w:t>другими</w:t>
            </w:r>
            <w:r>
              <w:rPr>
                <w:spacing w:val="-6"/>
              </w:rPr>
              <w:t xml:space="preserve"> </w:t>
            </w:r>
            <w:r>
              <w:t>институтами</w:t>
            </w:r>
            <w:r>
              <w:rPr>
                <w:spacing w:val="-5"/>
              </w:rPr>
              <w:t xml:space="preserve"> </w:t>
            </w:r>
            <w:r>
              <w:rPr>
                <w:spacing w:val="-2"/>
              </w:rPr>
              <w:t>развития</w:t>
            </w:r>
          </w:p>
        </w:tc>
      </w:tr>
      <w:tr w:rsidR="009A7AB6">
        <w:trPr>
          <w:trHeight w:val="803"/>
        </w:trPr>
        <w:tc>
          <w:tcPr>
            <w:tcW w:w="4213" w:type="dxa"/>
          </w:tcPr>
          <w:p w:rsidR="009A7AB6" w:rsidRDefault="00F8249E">
            <w:pPr>
              <w:pStyle w:val="TableParagraph"/>
              <w:spacing w:before="121"/>
              <w:ind w:left="107"/>
              <w:rPr>
                <w:b/>
              </w:rPr>
            </w:pPr>
            <w:r>
              <w:rPr>
                <w:b/>
                <w:u w:val="single"/>
              </w:rPr>
              <w:t>Платформа</w:t>
            </w:r>
            <w:r>
              <w:rPr>
                <w:b/>
                <w:spacing w:val="-7"/>
                <w:u w:val="single"/>
              </w:rPr>
              <w:t xml:space="preserve"> </w:t>
            </w:r>
            <w:r>
              <w:rPr>
                <w:b/>
                <w:spacing w:val="-5"/>
                <w:u w:val="single"/>
              </w:rPr>
              <w:t>НТИ</w:t>
            </w:r>
          </w:p>
        </w:tc>
        <w:tc>
          <w:tcPr>
            <w:tcW w:w="5814" w:type="dxa"/>
          </w:tcPr>
          <w:p w:rsidR="009A7AB6" w:rsidRDefault="009A7AB6">
            <w:pPr>
              <w:pStyle w:val="TableParagraph"/>
            </w:pPr>
          </w:p>
        </w:tc>
      </w:tr>
      <w:tr w:rsidR="009A7AB6">
        <w:trPr>
          <w:trHeight w:val="1638"/>
        </w:trPr>
        <w:tc>
          <w:tcPr>
            <w:tcW w:w="4213" w:type="dxa"/>
          </w:tcPr>
          <w:p w:rsidR="009A7AB6" w:rsidRDefault="00F8249E">
            <w:pPr>
              <w:pStyle w:val="TableParagraph"/>
              <w:spacing w:before="1" w:line="259" w:lineRule="auto"/>
              <w:ind w:left="107" w:right="166"/>
            </w:pPr>
            <w:r>
              <w:t>Участвовал ли кто-либо из членов проектной</w:t>
            </w:r>
            <w:r>
              <w:rPr>
                <w:spacing w:val="-14"/>
              </w:rPr>
              <w:t xml:space="preserve"> </w:t>
            </w:r>
            <w:r>
              <w:t>команды</w:t>
            </w:r>
            <w:r>
              <w:rPr>
                <w:spacing w:val="-10"/>
              </w:rPr>
              <w:t xml:space="preserve"> </w:t>
            </w:r>
            <w:r>
              <w:t>в</w:t>
            </w:r>
            <w:r>
              <w:rPr>
                <w:spacing w:val="-11"/>
              </w:rPr>
              <w:t xml:space="preserve"> </w:t>
            </w:r>
            <w:r>
              <w:t xml:space="preserve">«Акселерационно- образовательных </w:t>
            </w:r>
            <w:proofErr w:type="spellStart"/>
            <w:r>
              <w:t>интенсивах</w:t>
            </w:r>
            <w:proofErr w:type="spellEnd"/>
            <w:r>
              <w:t xml:space="preserve"> по формированию и </w:t>
            </w:r>
            <w:proofErr w:type="spellStart"/>
            <w:r>
              <w:t>преакселерации</w:t>
            </w:r>
            <w:proofErr w:type="spellEnd"/>
            <w:r>
              <w:t xml:space="preserve"> </w:t>
            </w:r>
            <w:r>
              <w:rPr>
                <w:spacing w:val="-2"/>
              </w:rPr>
              <w:t>команд»:</w:t>
            </w:r>
          </w:p>
        </w:tc>
        <w:tc>
          <w:tcPr>
            <w:tcW w:w="5814" w:type="dxa"/>
          </w:tcPr>
          <w:p w:rsidR="009A7AB6" w:rsidRDefault="009A7AB6">
            <w:pPr>
              <w:pStyle w:val="TableParagraph"/>
            </w:pPr>
          </w:p>
        </w:tc>
      </w:tr>
      <w:tr w:rsidR="009A7AB6">
        <w:trPr>
          <w:trHeight w:val="1636"/>
        </w:trPr>
        <w:tc>
          <w:tcPr>
            <w:tcW w:w="4213" w:type="dxa"/>
          </w:tcPr>
          <w:p w:rsidR="009A7AB6" w:rsidRDefault="00F8249E">
            <w:pPr>
              <w:pStyle w:val="TableParagraph"/>
              <w:spacing w:before="1" w:line="259" w:lineRule="auto"/>
              <w:ind w:left="107" w:right="671"/>
            </w:pPr>
            <w:r>
              <w:t>Участвовал</w:t>
            </w:r>
            <w:r>
              <w:rPr>
                <w:spacing w:val="-8"/>
              </w:rPr>
              <w:t xml:space="preserve"> </w:t>
            </w:r>
            <w:r>
              <w:t>ли</w:t>
            </w:r>
            <w:r>
              <w:rPr>
                <w:spacing w:val="-11"/>
              </w:rPr>
              <w:t xml:space="preserve"> </w:t>
            </w:r>
            <w:r>
              <w:t>кто-либо</w:t>
            </w:r>
            <w:r>
              <w:rPr>
                <w:spacing w:val="-8"/>
              </w:rPr>
              <w:t xml:space="preserve"> </w:t>
            </w:r>
            <w:r>
              <w:t>из</w:t>
            </w:r>
            <w:r>
              <w:rPr>
                <w:spacing w:val="-10"/>
              </w:rPr>
              <w:t xml:space="preserve"> </w:t>
            </w:r>
            <w:r>
              <w:t>членов проектной</w:t>
            </w:r>
            <w:r>
              <w:rPr>
                <w:spacing w:val="-9"/>
              </w:rPr>
              <w:t xml:space="preserve"> </w:t>
            </w:r>
            <w:r>
              <w:t>команды</w:t>
            </w:r>
            <w:r>
              <w:rPr>
                <w:spacing w:val="-5"/>
              </w:rPr>
              <w:t xml:space="preserve"> </w:t>
            </w:r>
            <w:r>
              <w:t>в</w:t>
            </w:r>
            <w:r>
              <w:rPr>
                <w:spacing w:val="-4"/>
              </w:rPr>
              <w:t xml:space="preserve"> </w:t>
            </w:r>
            <w:r>
              <w:rPr>
                <w:spacing w:val="-2"/>
              </w:rPr>
              <w:t>программах</w:t>
            </w:r>
          </w:p>
          <w:p w:rsidR="009A7AB6" w:rsidRDefault="00F8249E">
            <w:pPr>
              <w:pStyle w:val="TableParagraph"/>
              <w:spacing w:line="259" w:lineRule="auto"/>
              <w:ind w:left="107"/>
            </w:pPr>
            <w:r>
              <w:t xml:space="preserve">«Диагностика и формирование </w:t>
            </w:r>
            <w:proofErr w:type="spellStart"/>
            <w:r>
              <w:t>компетентностного</w:t>
            </w:r>
            <w:proofErr w:type="spellEnd"/>
            <w:r>
              <w:rPr>
                <w:spacing w:val="-12"/>
              </w:rPr>
              <w:t xml:space="preserve"> </w:t>
            </w:r>
            <w:r>
              <w:t>профиля</w:t>
            </w:r>
            <w:r>
              <w:rPr>
                <w:spacing w:val="-13"/>
              </w:rPr>
              <w:t xml:space="preserve"> </w:t>
            </w:r>
            <w:r>
              <w:t>человека</w:t>
            </w:r>
            <w:r>
              <w:rPr>
                <w:spacing w:val="-12"/>
              </w:rPr>
              <w:t xml:space="preserve"> </w:t>
            </w:r>
            <w:r>
              <w:t xml:space="preserve">/ </w:t>
            </w:r>
            <w:r>
              <w:rPr>
                <w:spacing w:val="-2"/>
              </w:rPr>
              <w:t>команды»:</w:t>
            </w:r>
          </w:p>
        </w:tc>
        <w:tc>
          <w:tcPr>
            <w:tcW w:w="5814" w:type="dxa"/>
          </w:tcPr>
          <w:p w:rsidR="009A7AB6" w:rsidRDefault="009A7AB6">
            <w:pPr>
              <w:pStyle w:val="TableParagraph"/>
            </w:pPr>
          </w:p>
        </w:tc>
      </w:tr>
      <w:tr w:rsidR="009A7AB6">
        <w:trPr>
          <w:trHeight w:val="1094"/>
        </w:trPr>
        <w:tc>
          <w:tcPr>
            <w:tcW w:w="4213" w:type="dxa"/>
          </w:tcPr>
          <w:p w:rsidR="009A7AB6" w:rsidRDefault="00F8249E">
            <w:pPr>
              <w:pStyle w:val="TableParagraph"/>
              <w:spacing w:before="3" w:line="259" w:lineRule="auto"/>
              <w:ind w:left="107"/>
            </w:pPr>
            <w:r>
              <w:t>Перечень членов проектной команды, участвовавших</w:t>
            </w:r>
            <w:r>
              <w:rPr>
                <w:spacing w:val="-8"/>
              </w:rPr>
              <w:t xml:space="preserve"> </w:t>
            </w:r>
            <w:r>
              <w:t>в</w:t>
            </w:r>
            <w:r>
              <w:rPr>
                <w:spacing w:val="-9"/>
              </w:rPr>
              <w:t xml:space="preserve"> </w:t>
            </w:r>
            <w:r>
              <w:t>программах</w:t>
            </w:r>
            <w:r>
              <w:rPr>
                <w:spacing w:val="-8"/>
              </w:rPr>
              <w:t xml:space="preserve"> </w:t>
            </w:r>
            <w:proofErr w:type="spellStart"/>
            <w:r>
              <w:t>Leader</w:t>
            </w:r>
            <w:proofErr w:type="spellEnd"/>
            <w:r>
              <w:rPr>
                <w:spacing w:val="-7"/>
              </w:rPr>
              <w:t xml:space="preserve"> </w:t>
            </w:r>
            <w:r>
              <w:t>ID</w:t>
            </w:r>
            <w:r>
              <w:rPr>
                <w:spacing w:val="-9"/>
              </w:rPr>
              <w:t xml:space="preserve"> </w:t>
            </w:r>
            <w:r>
              <w:t>и АНО «Платформа НТИ»:</w:t>
            </w:r>
          </w:p>
        </w:tc>
        <w:tc>
          <w:tcPr>
            <w:tcW w:w="5814" w:type="dxa"/>
          </w:tcPr>
          <w:p w:rsidR="009A7AB6" w:rsidRDefault="009A7AB6">
            <w:pPr>
              <w:pStyle w:val="TableParagraph"/>
            </w:pPr>
          </w:p>
        </w:tc>
      </w:tr>
      <w:tr w:rsidR="009A7AB6">
        <w:trPr>
          <w:trHeight w:val="616"/>
        </w:trPr>
        <w:tc>
          <w:tcPr>
            <w:tcW w:w="10027" w:type="dxa"/>
            <w:gridSpan w:val="2"/>
          </w:tcPr>
          <w:p w:rsidR="009A7AB6" w:rsidRDefault="00F8249E">
            <w:pPr>
              <w:pStyle w:val="TableParagraph"/>
              <w:spacing w:line="367" w:lineRule="exact"/>
              <w:ind w:left="11" w:right="6"/>
              <w:jc w:val="center"/>
              <w:rPr>
                <w:b/>
                <w:sz w:val="32"/>
              </w:rPr>
            </w:pPr>
            <w:r>
              <w:rPr>
                <w:b/>
                <w:spacing w:val="-2"/>
                <w:sz w:val="32"/>
              </w:rPr>
              <w:t>ДОПОЛНИТЕЛЬНО</w:t>
            </w:r>
          </w:p>
        </w:tc>
      </w:tr>
      <w:tr w:rsidR="009A7AB6">
        <w:trPr>
          <w:trHeight w:val="707"/>
        </w:trPr>
        <w:tc>
          <w:tcPr>
            <w:tcW w:w="4213" w:type="dxa"/>
          </w:tcPr>
          <w:p w:rsidR="009A7AB6" w:rsidRDefault="00F8249E">
            <w:pPr>
              <w:pStyle w:val="TableParagraph"/>
              <w:spacing w:before="1" w:line="259" w:lineRule="auto"/>
              <w:ind w:left="107"/>
              <w:rPr>
                <w:b/>
              </w:rPr>
            </w:pPr>
            <w:r>
              <w:rPr>
                <w:b/>
              </w:rPr>
              <w:t>Участие</w:t>
            </w:r>
            <w:r>
              <w:rPr>
                <w:b/>
                <w:spacing w:val="-11"/>
              </w:rPr>
              <w:t xml:space="preserve"> </w:t>
            </w:r>
            <w:r>
              <w:rPr>
                <w:b/>
              </w:rPr>
              <w:t>в</w:t>
            </w:r>
            <w:r>
              <w:rPr>
                <w:b/>
                <w:spacing w:val="-9"/>
              </w:rPr>
              <w:t xml:space="preserve"> </w:t>
            </w:r>
            <w:r>
              <w:rPr>
                <w:b/>
              </w:rPr>
              <w:t>программе</w:t>
            </w:r>
            <w:r>
              <w:rPr>
                <w:b/>
                <w:spacing w:val="-9"/>
              </w:rPr>
              <w:t xml:space="preserve"> </w:t>
            </w:r>
            <w:r>
              <w:rPr>
                <w:b/>
              </w:rPr>
              <w:t>«</w:t>
            </w:r>
            <w:proofErr w:type="spellStart"/>
            <w:r>
              <w:rPr>
                <w:b/>
              </w:rPr>
              <w:t>Стартап</w:t>
            </w:r>
            <w:proofErr w:type="spellEnd"/>
            <w:r>
              <w:rPr>
                <w:b/>
                <w:spacing w:val="-9"/>
              </w:rPr>
              <w:t xml:space="preserve"> </w:t>
            </w:r>
            <w:r>
              <w:rPr>
                <w:b/>
              </w:rPr>
              <w:t xml:space="preserve">как </w:t>
            </w:r>
            <w:r>
              <w:rPr>
                <w:b/>
                <w:spacing w:val="-2"/>
              </w:rPr>
              <w:t>диплом»</w:t>
            </w:r>
          </w:p>
        </w:tc>
        <w:tc>
          <w:tcPr>
            <w:tcW w:w="5814" w:type="dxa"/>
          </w:tcPr>
          <w:p w:rsidR="009A7AB6" w:rsidRDefault="009A7AB6">
            <w:pPr>
              <w:pStyle w:val="TableParagraph"/>
            </w:pPr>
          </w:p>
        </w:tc>
      </w:tr>
      <w:tr w:rsidR="009A7AB6">
        <w:trPr>
          <w:trHeight w:val="1523"/>
        </w:trPr>
        <w:tc>
          <w:tcPr>
            <w:tcW w:w="4213" w:type="dxa"/>
          </w:tcPr>
          <w:p w:rsidR="009A7AB6" w:rsidRDefault="00F8249E">
            <w:pPr>
              <w:pStyle w:val="TableParagraph"/>
              <w:spacing w:before="1" w:line="259" w:lineRule="auto"/>
              <w:ind w:left="107" w:right="671"/>
              <w:rPr>
                <w:b/>
              </w:rPr>
            </w:pPr>
            <w:r>
              <w:rPr>
                <w:b/>
              </w:rPr>
              <w:t>Участие</w:t>
            </w:r>
            <w:r>
              <w:rPr>
                <w:b/>
                <w:spacing w:val="-14"/>
              </w:rPr>
              <w:t xml:space="preserve"> </w:t>
            </w:r>
            <w:r>
              <w:rPr>
                <w:b/>
              </w:rPr>
              <w:t>в</w:t>
            </w:r>
            <w:r>
              <w:rPr>
                <w:b/>
                <w:spacing w:val="-14"/>
              </w:rPr>
              <w:t xml:space="preserve"> </w:t>
            </w:r>
            <w:r>
              <w:rPr>
                <w:b/>
              </w:rPr>
              <w:t>образовательных программах повышения</w:t>
            </w:r>
          </w:p>
          <w:p w:rsidR="009A7AB6" w:rsidRDefault="00F8249E">
            <w:pPr>
              <w:pStyle w:val="TableParagraph"/>
              <w:spacing w:line="259" w:lineRule="auto"/>
              <w:ind w:left="107" w:right="82"/>
              <w:rPr>
                <w:b/>
              </w:rPr>
            </w:pPr>
            <w:r>
              <w:rPr>
                <w:b/>
              </w:rPr>
              <w:t>предпринимательской</w:t>
            </w:r>
            <w:r>
              <w:rPr>
                <w:b/>
                <w:spacing w:val="-14"/>
              </w:rPr>
              <w:t xml:space="preserve"> </w:t>
            </w:r>
            <w:r>
              <w:rPr>
                <w:b/>
              </w:rPr>
              <w:t>компетентности и наличие достижений в конкурсах АНО «Россия – страна возможностей»:</w:t>
            </w:r>
          </w:p>
        </w:tc>
        <w:tc>
          <w:tcPr>
            <w:tcW w:w="5814" w:type="dxa"/>
          </w:tcPr>
          <w:p w:rsidR="009A7AB6" w:rsidRDefault="009A7AB6">
            <w:pPr>
              <w:pStyle w:val="TableParagraph"/>
            </w:pPr>
          </w:p>
        </w:tc>
      </w:tr>
      <w:tr w:rsidR="009A7AB6">
        <w:trPr>
          <w:trHeight w:val="618"/>
        </w:trPr>
        <w:tc>
          <w:tcPr>
            <w:tcW w:w="10027" w:type="dxa"/>
            <w:gridSpan w:val="2"/>
          </w:tcPr>
          <w:p w:rsidR="009A7AB6" w:rsidRDefault="00F8249E">
            <w:pPr>
              <w:pStyle w:val="TableParagraph"/>
              <w:spacing w:before="121"/>
              <w:ind w:left="107"/>
              <w:rPr>
                <w:b/>
              </w:rPr>
            </w:pPr>
            <w:r>
              <w:rPr>
                <w:b/>
              </w:rPr>
              <w:t>Для</w:t>
            </w:r>
            <w:r>
              <w:rPr>
                <w:b/>
                <w:spacing w:val="-6"/>
              </w:rPr>
              <w:t xml:space="preserve"> </w:t>
            </w:r>
            <w:r>
              <w:rPr>
                <w:b/>
              </w:rPr>
              <w:t>исполнителей</w:t>
            </w:r>
            <w:r>
              <w:rPr>
                <w:b/>
                <w:spacing w:val="-6"/>
              </w:rPr>
              <w:t xml:space="preserve"> </w:t>
            </w:r>
            <w:r>
              <w:rPr>
                <w:b/>
              </w:rPr>
              <w:t>по</w:t>
            </w:r>
            <w:r>
              <w:rPr>
                <w:b/>
                <w:spacing w:val="-5"/>
              </w:rPr>
              <w:t xml:space="preserve"> </w:t>
            </w:r>
            <w:r>
              <w:rPr>
                <w:b/>
              </w:rPr>
              <w:t>программе</w:t>
            </w:r>
            <w:r>
              <w:rPr>
                <w:b/>
                <w:spacing w:val="-7"/>
              </w:rPr>
              <w:t xml:space="preserve"> </w:t>
            </w:r>
            <w:r>
              <w:rPr>
                <w:b/>
                <w:spacing w:val="-4"/>
              </w:rPr>
              <w:t>УМНИК</w:t>
            </w:r>
          </w:p>
        </w:tc>
      </w:tr>
      <w:tr w:rsidR="009A7AB6">
        <w:trPr>
          <w:trHeight w:val="705"/>
        </w:trPr>
        <w:tc>
          <w:tcPr>
            <w:tcW w:w="4213" w:type="dxa"/>
          </w:tcPr>
          <w:p w:rsidR="009A7AB6" w:rsidRDefault="00F8249E">
            <w:pPr>
              <w:pStyle w:val="TableParagraph"/>
              <w:spacing w:before="1" w:line="259" w:lineRule="auto"/>
              <w:ind w:left="107" w:right="671"/>
            </w:pPr>
            <w:r>
              <w:t>Номер</w:t>
            </w:r>
            <w:r>
              <w:rPr>
                <w:spacing w:val="-8"/>
              </w:rPr>
              <w:t xml:space="preserve"> </w:t>
            </w:r>
            <w:r>
              <w:t>контракта</w:t>
            </w:r>
            <w:r>
              <w:rPr>
                <w:spacing w:val="-8"/>
              </w:rPr>
              <w:t xml:space="preserve"> </w:t>
            </w:r>
            <w:r>
              <w:t>и</w:t>
            </w:r>
            <w:r>
              <w:rPr>
                <w:spacing w:val="-8"/>
              </w:rPr>
              <w:t xml:space="preserve"> </w:t>
            </w:r>
            <w:r>
              <w:t>тема</w:t>
            </w:r>
            <w:r>
              <w:rPr>
                <w:spacing w:val="-8"/>
              </w:rPr>
              <w:t xml:space="preserve"> </w:t>
            </w:r>
            <w:r>
              <w:t>проекта</w:t>
            </w:r>
            <w:r>
              <w:rPr>
                <w:spacing w:val="-8"/>
              </w:rPr>
              <w:t xml:space="preserve"> </w:t>
            </w:r>
            <w:r>
              <w:t>по программе «УМНИК»</w:t>
            </w:r>
          </w:p>
        </w:tc>
        <w:tc>
          <w:tcPr>
            <w:tcW w:w="5814" w:type="dxa"/>
          </w:tcPr>
          <w:p w:rsidR="009A7AB6" w:rsidRDefault="009A7AB6">
            <w:pPr>
              <w:pStyle w:val="TableParagraph"/>
            </w:pPr>
          </w:p>
        </w:tc>
      </w:tr>
      <w:tr w:rsidR="009A7AB6">
        <w:trPr>
          <w:trHeight w:val="981"/>
        </w:trPr>
        <w:tc>
          <w:tcPr>
            <w:tcW w:w="4213" w:type="dxa"/>
          </w:tcPr>
          <w:p w:rsidR="009A7AB6" w:rsidRDefault="00F8249E">
            <w:pPr>
              <w:pStyle w:val="TableParagraph"/>
              <w:spacing w:before="1" w:line="259" w:lineRule="auto"/>
              <w:ind w:left="107"/>
            </w:pPr>
            <w:r>
              <w:t>Роль</w:t>
            </w:r>
            <w:r>
              <w:rPr>
                <w:spacing w:val="-8"/>
              </w:rPr>
              <w:t xml:space="preserve"> </w:t>
            </w:r>
            <w:r>
              <w:t>лидера</w:t>
            </w:r>
            <w:r>
              <w:rPr>
                <w:spacing w:val="-8"/>
              </w:rPr>
              <w:t xml:space="preserve"> </w:t>
            </w:r>
            <w:r>
              <w:t>по</w:t>
            </w:r>
            <w:r>
              <w:rPr>
                <w:spacing w:val="-8"/>
              </w:rPr>
              <w:t xml:space="preserve"> </w:t>
            </w:r>
            <w:r>
              <w:t>программе</w:t>
            </w:r>
            <w:r>
              <w:rPr>
                <w:spacing w:val="-8"/>
              </w:rPr>
              <w:t xml:space="preserve"> </w:t>
            </w:r>
            <w:r>
              <w:t>«УМНИК»</w:t>
            </w:r>
            <w:r>
              <w:rPr>
                <w:spacing w:val="-10"/>
              </w:rPr>
              <w:t xml:space="preserve"> </w:t>
            </w:r>
            <w:r>
              <w:t xml:space="preserve">в заявке по программе «Студенческий </w:t>
            </w:r>
            <w:proofErr w:type="spellStart"/>
            <w:r>
              <w:rPr>
                <w:spacing w:val="-2"/>
              </w:rPr>
              <w:t>стартап</w:t>
            </w:r>
            <w:proofErr w:type="spellEnd"/>
            <w:r>
              <w:rPr>
                <w:spacing w:val="-2"/>
              </w:rPr>
              <w:t>»</w:t>
            </w:r>
          </w:p>
        </w:tc>
        <w:tc>
          <w:tcPr>
            <w:tcW w:w="5814" w:type="dxa"/>
          </w:tcPr>
          <w:p w:rsidR="009A7AB6" w:rsidRDefault="009A7AB6">
            <w:pPr>
              <w:pStyle w:val="TableParagraph"/>
            </w:pPr>
          </w:p>
        </w:tc>
      </w:tr>
    </w:tbl>
    <w:p w:rsidR="009A7AB6" w:rsidRDefault="009A7AB6">
      <w:pPr>
        <w:pStyle w:val="a3"/>
        <w:spacing w:before="10"/>
        <w:rPr>
          <w:sz w:val="13"/>
        </w:rPr>
      </w:pPr>
    </w:p>
    <w:p w:rsidR="009A7AB6" w:rsidRDefault="009A7AB6">
      <w:pPr>
        <w:rPr>
          <w:sz w:val="13"/>
        </w:rPr>
        <w:sectPr w:rsidR="009A7AB6">
          <w:footerReference w:type="default" r:id="rId18"/>
          <w:pgSz w:w="11910" w:h="16840"/>
          <w:pgMar w:top="380" w:right="260" w:bottom="280" w:left="880" w:header="0" w:footer="0" w:gutter="0"/>
          <w:cols w:space="720"/>
        </w:sectPr>
      </w:pPr>
    </w:p>
    <w:p w:rsidR="009A7AB6" w:rsidRDefault="009A7AB6">
      <w:pPr>
        <w:pStyle w:val="a3"/>
        <w:rPr>
          <w:sz w:val="22"/>
        </w:rPr>
      </w:pPr>
    </w:p>
    <w:p w:rsidR="009A7AB6" w:rsidRDefault="009A7AB6">
      <w:pPr>
        <w:pStyle w:val="a3"/>
        <w:spacing w:before="5"/>
        <w:rPr>
          <w:sz w:val="22"/>
        </w:rPr>
      </w:pPr>
    </w:p>
    <w:p w:rsidR="009A7AB6" w:rsidRDefault="00F8249E">
      <w:pPr>
        <w:ind w:left="418"/>
        <w:rPr>
          <w:b/>
          <w:i/>
        </w:rPr>
      </w:pPr>
      <w:r>
        <w:rPr>
          <w:b/>
          <w:i/>
        </w:rPr>
        <w:t>Календарный</w:t>
      </w:r>
      <w:r>
        <w:rPr>
          <w:b/>
          <w:i/>
          <w:spacing w:val="-5"/>
        </w:rPr>
        <w:t xml:space="preserve"> </w:t>
      </w:r>
      <w:r>
        <w:rPr>
          <w:b/>
          <w:i/>
        </w:rPr>
        <w:t>план</w:t>
      </w:r>
      <w:r>
        <w:rPr>
          <w:b/>
          <w:i/>
          <w:spacing w:val="-4"/>
        </w:rPr>
        <w:t xml:space="preserve"> </w:t>
      </w:r>
      <w:r>
        <w:rPr>
          <w:b/>
          <w:i/>
          <w:spacing w:val="-2"/>
        </w:rPr>
        <w:t>проекта:</w:t>
      </w:r>
    </w:p>
    <w:p w:rsidR="009A7AB6" w:rsidRDefault="00F8249E">
      <w:pPr>
        <w:spacing w:before="86"/>
        <w:ind w:left="120"/>
        <w:rPr>
          <w:b/>
          <w:sz w:val="32"/>
        </w:rPr>
      </w:pPr>
      <w:r>
        <w:br w:type="column"/>
      </w:r>
      <w:r>
        <w:rPr>
          <w:b/>
          <w:spacing w:val="-2"/>
          <w:sz w:val="32"/>
        </w:rPr>
        <w:lastRenderedPageBreak/>
        <w:t>КАЛЕНДАРНЫЙ</w:t>
      </w:r>
      <w:r>
        <w:rPr>
          <w:b/>
          <w:spacing w:val="-5"/>
          <w:sz w:val="32"/>
        </w:rPr>
        <w:t xml:space="preserve"> </w:t>
      </w:r>
      <w:r>
        <w:rPr>
          <w:b/>
          <w:spacing w:val="-4"/>
          <w:sz w:val="32"/>
        </w:rPr>
        <w:t>ПЛАН</w:t>
      </w:r>
    </w:p>
    <w:p w:rsidR="009A7AB6" w:rsidRDefault="009A7AB6">
      <w:pPr>
        <w:rPr>
          <w:sz w:val="32"/>
        </w:rPr>
        <w:sectPr w:rsidR="009A7AB6">
          <w:type w:val="continuous"/>
          <w:pgSz w:w="11910" w:h="16840"/>
          <w:pgMar w:top="1040" w:right="260" w:bottom="1580" w:left="880" w:header="0" w:footer="0" w:gutter="0"/>
          <w:cols w:num="2" w:space="720" w:equalWidth="0">
            <w:col w:w="3221" w:space="40"/>
            <w:col w:w="7509"/>
          </w:cols>
        </w:sectPr>
      </w:pPr>
    </w:p>
    <w:p w:rsidR="009A7AB6" w:rsidRDefault="009A7AB6">
      <w:pPr>
        <w:pStyle w:val="a3"/>
        <w:spacing w:before="61"/>
        <w:rPr>
          <w:b/>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9A7AB6">
        <w:trPr>
          <w:trHeight w:val="983"/>
        </w:trPr>
        <w:tc>
          <w:tcPr>
            <w:tcW w:w="684" w:type="dxa"/>
          </w:tcPr>
          <w:p w:rsidR="009A7AB6" w:rsidRDefault="00F8249E">
            <w:pPr>
              <w:pStyle w:val="TableParagraph"/>
              <w:spacing w:before="219" w:line="259" w:lineRule="auto"/>
              <w:ind w:left="91" w:right="69" w:firstLine="146"/>
            </w:pPr>
            <w:r>
              <w:rPr>
                <w:spacing w:val="-10"/>
              </w:rPr>
              <w:t xml:space="preserve">№ </w:t>
            </w:r>
            <w:r>
              <w:rPr>
                <w:spacing w:val="-2"/>
              </w:rPr>
              <w:t>этапа</w:t>
            </w:r>
          </w:p>
        </w:tc>
        <w:tc>
          <w:tcPr>
            <w:tcW w:w="4842" w:type="dxa"/>
          </w:tcPr>
          <w:p w:rsidR="009A7AB6" w:rsidRDefault="009A7AB6">
            <w:pPr>
              <w:pStyle w:val="TableParagraph"/>
              <w:spacing w:before="137"/>
              <w:rPr>
                <w:b/>
                <w:sz w:val="20"/>
              </w:rPr>
            </w:pPr>
          </w:p>
          <w:p w:rsidR="009A7AB6" w:rsidRDefault="00F8249E">
            <w:pPr>
              <w:pStyle w:val="TableParagraph"/>
              <w:ind w:left="765"/>
              <w:rPr>
                <w:b/>
                <w:sz w:val="20"/>
              </w:rPr>
            </w:pPr>
            <w:r>
              <w:rPr>
                <w:b/>
                <w:sz w:val="20"/>
              </w:rPr>
              <w:t>Название</w:t>
            </w:r>
            <w:r>
              <w:rPr>
                <w:b/>
                <w:spacing w:val="-11"/>
                <w:sz w:val="20"/>
              </w:rPr>
              <w:t xml:space="preserve"> </w:t>
            </w:r>
            <w:r>
              <w:rPr>
                <w:b/>
                <w:sz w:val="20"/>
              </w:rPr>
              <w:t>этапа</w:t>
            </w:r>
            <w:r>
              <w:rPr>
                <w:b/>
                <w:spacing w:val="-9"/>
                <w:sz w:val="20"/>
              </w:rPr>
              <w:t xml:space="preserve"> </w:t>
            </w:r>
            <w:r>
              <w:rPr>
                <w:b/>
                <w:sz w:val="20"/>
              </w:rPr>
              <w:t>календарного</w:t>
            </w:r>
            <w:r>
              <w:rPr>
                <w:b/>
                <w:spacing w:val="-10"/>
                <w:sz w:val="20"/>
              </w:rPr>
              <w:t xml:space="preserve"> </w:t>
            </w:r>
            <w:r>
              <w:rPr>
                <w:b/>
                <w:spacing w:val="-4"/>
                <w:sz w:val="20"/>
              </w:rPr>
              <w:t>плана</w:t>
            </w:r>
          </w:p>
        </w:tc>
        <w:tc>
          <w:tcPr>
            <w:tcW w:w="1964" w:type="dxa"/>
          </w:tcPr>
          <w:p w:rsidR="009A7AB6" w:rsidRDefault="009A7AB6">
            <w:pPr>
              <w:pStyle w:val="TableParagraph"/>
              <w:spacing w:before="15"/>
              <w:rPr>
                <w:b/>
                <w:sz w:val="20"/>
              </w:rPr>
            </w:pPr>
          </w:p>
          <w:p w:rsidR="009A7AB6" w:rsidRDefault="00F8249E">
            <w:pPr>
              <w:pStyle w:val="TableParagraph"/>
              <w:spacing w:line="256" w:lineRule="auto"/>
              <w:ind w:left="822" w:right="32" w:hanging="783"/>
              <w:rPr>
                <w:b/>
                <w:sz w:val="20"/>
              </w:rPr>
            </w:pPr>
            <w:r>
              <w:rPr>
                <w:b/>
                <w:sz w:val="20"/>
              </w:rPr>
              <w:t>Длительность</w:t>
            </w:r>
            <w:r>
              <w:rPr>
                <w:b/>
                <w:spacing w:val="-13"/>
                <w:sz w:val="20"/>
              </w:rPr>
              <w:t xml:space="preserve"> </w:t>
            </w:r>
            <w:r>
              <w:rPr>
                <w:b/>
                <w:sz w:val="20"/>
              </w:rPr>
              <w:t xml:space="preserve">этапа, </w:t>
            </w:r>
            <w:proofErr w:type="spellStart"/>
            <w:r>
              <w:rPr>
                <w:b/>
                <w:spacing w:val="-4"/>
                <w:sz w:val="20"/>
              </w:rPr>
              <w:t>мес</w:t>
            </w:r>
            <w:proofErr w:type="spellEnd"/>
          </w:p>
        </w:tc>
        <w:tc>
          <w:tcPr>
            <w:tcW w:w="2101" w:type="dxa"/>
          </w:tcPr>
          <w:p w:rsidR="009A7AB6" w:rsidRDefault="009A7AB6">
            <w:pPr>
              <w:pStyle w:val="TableParagraph"/>
              <w:spacing w:before="137"/>
              <w:rPr>
                <w:b/>
                <w:sz w:val="20"/>
              </w:rPr>
            </w:pPr>
          </w:p>
          <w:p w:rsidR="009A7AB6" w:rsidRDefault="00F8249E">
            <w:pPr>
              <w:pStyle w:val="TableParagraph"/>
              <w:ind w:left="323"/>
              <w:rPr>
                <w:b/>
                <w:sz w:val="20"/>
              </w:rPr>
            </w:pPr>
            <w:r>
              <w:rPr>
                <w:b/>
                <w:sz w:val="20"/>
              </w:rPr>
              <w:t>Стоимость,</w:t>
            </w:r>
            <w:r>
              <w:rPr>
                <w:b/>
                <w:spacing w:val="-9"/>
                <w:sz w:val="20"/>
              </w:rPr>
              <w:t xml:space="preserve"> </w:t>
            </w:r>
            <w:r>
              <w:rPr>
                <w:b/>
                <w:spacing w:val="-4"/>
                <w:sz w:val="20"/>
              </w:rPr>
              <w:t>руб.</w:t>
            </w:r>
          </w:p>
        </w:tc>
      </w:tr>
      <w:tr w:rsidR="009A7AB6">
        <w:trPr>
          <w:trHeight w:val="1134"/>
        </w:trPr>
        <w:tc>
          <w:tcPr>
            <w:tcW w:w="684" w:type="dxa"/>
          </w:tcPr>
          <w:p w:rsidR="009A7AB6" w:rsidRDefault="009A7AB6">
            <w:pPr>
              <w:pStyle w:val="TableParagraph"/>
              <w:spacing w:before="177"/>
              <w:rPr>
                <w:b/>
              </w:rPr>
            </w:pPr>
          </w:p>
          <w:p w:rsidR="009A7AB6" w:rsidRDefault="00F8249E">
            <w:pPr>
              <w:pStyle w:val="TableParagraph"/>
              <w:ind w:left="12"/>
              <w:jc w:val="center"/>
            </w:pPr>
            <w:r>
              <w:rPr>
                <w:spacing w:val="-10"/>
              </w:rPr>
              <w:t>1</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bl>
    <w:p w:rsidR="009A7AB6" w:rsidRDefault="009A7AB6">
      <w:pPr>
        <w:sectPr w:rsidR="009A7AB6">
          <w:type w:val="continuous"/>
          <w:pgSz w:w="11910" w:h="16840"/>
          <w:pgMar w:top="1040" w:right="260" w:bottom="1580" w:left="880" w:header="0" w:footer="0" w:gutter="0"/>
          <w:cols w:space="720"/>
        </w:sectPr>
      </w:pPr>
    </w:p>
    <w:p w:rsidR="009A7AB6" w:rsidRDefault="009A7AB6">
      <w:pPr>
        <w:pStyle w:val="a3"/>
        <w:spacing w:before="5"/>
        <w:rPr>
          <w:b/>
          <w:sz w:val="2"/>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9A7AB6">
        <w:trPr>
          <w:trHeight w:val="1132"/>
        </w:trPr>
        <w:tc>
          <w:tcPr>
            <w:tcW w:w="684" w:type="dxa"/>
          </w:tcPr>
          <w:p w:rsidR="009A7AB6" w:rsidRDefault="009A7AB6">
            <w:pPr>
              <w:pStyle w:val="TableParagraph"/>
              <w:spacing w:before="177"/>
              <w:rPr>
                <w:b/>
              </w:rPr>
            </w:pPr>
          </w:p>
          <w:p w:rsidR="009A7AB6" w:rsidRDefault="00F8249E">
            <w:pPr>
              <w:pStyle w:val="TableParagraph"/>
              <w:ind w:left="12"/>
              <w:jc w:val="center"/>
            </w:pPr>
            <w:r>
              <w:rPr>
                <w:spacing w:val="-10"/>
              </w:rPr>
              <w:t>2</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r w:rsidR="009A7AB6">
        <w:trPr>
          <w:trHeight w:val="510"/>
        </w:trPr>
        <w:tc>
          <w:tcPr>
            <w:tcW w:w="684" w:type="dxa"/>
          </w:tcPr>
          <w:p w:rsidR="009A7AB6" w:rsidRDefault="00F8249E">
            <w:pPr>
              <w:pStyle w:val="TableParagraph"/>
              <w:spacing w:line="275" w:lineRule="exact"/>
              <w:ind w:left="12"/>
              <w:jc w:val="center"/>
              <w:rPr>
                <w:sz w:val="24"/>
              </w:rPr>
            </w:pPr>
            <w:r>
              <w:rPr>
                <w:spacing w:val="-10"/>
                <w:sz w:val="24"/>
              </w:rPr>
              <w:t>…</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bl>
    <w:p w:rsidR="00F8249E" w:rsidRDefault="00F8249E"/>
    <w:sectPr w:rsidR="00F8249E">
      <w:footerReference w:type="default" r:id="rId19"/>
      <w:pgSz w:w="11910" w:h="16840"/>
      <w:pgMar w:top="380" w:right="260" w:bottom="28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74" w:rsidRDefault="00C42A74">
      <w:r>
        <w:separator/>
      </w:r>
    </w:p>
  </w:endnote>
  <w:endnote w:type="continuationSeparator" w:id="0">
    <w:p w:rsidR="00C42A74" w:rsidRDefault="00C4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6" w:rsidRDefault="009A7AB6">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74" w:rsidRDefault="00C42A74">
      <w:r>
        <w:separator/>
      </w:r>
    </w:p>
  </w:footnote>
  <w:footnote w:type="continuationSeparator" w:id="0">
    <w:p w:rsidR="00C42A74" w:rsidRDefault="00C4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3F4"/>
    <w:multiLevelType w:val="multilevel"/>
    <w:tmpl w:val="18B8D42C"/>
    <w:lvl w:ilvl="0">
      <w:start w:val="4"/>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start w:val="1"/>
      <w:numFmt w:val="decimal"/>
      <w:lvlText w:val="%1.%2.%3.%4.%5.%6."/>
      <w:lvlJc w:val="left"/>
      <w:pPr>
        <w:ind w:left="138" w:hanging="1642"/>
      </w:pPr>
      <w:rPr>
        <w:rFonts w:ascii="Times New Roman" w:eastAsia="Times New Roman" w:hAnsi="Times New Roman" w:cs="Times New Roman" w:hint="default"/>
        <w:b w:val="0"/>
        <w:bCs w:val="0"/>
        <w:i w:val="0"/>
        <w:iCs w:val="0"/>
        <w:spacing w:val="0"/>
        <w:w w:val="99"/>
        <w:sz w:val="33"/>
        <w:szCs w:val="33"/>
        <w:lang w:val="ru-RU" w:eastAsia="en-US" w:bidi="ar-SA"/>
      </w:rPr>
    </w:lvl>
    <w:lvl w:ilvl="6">
      <w:numFmt w:val="bullet"/>
      <w:lvlText w:val="•"/>
      <w:lvlJc w:val="left"/>
      <w:pPr>
        <w:ind w:left="7189" w:hanging="1642"/>
      </w:pPr>
      <w:rPr>
        <w:rFonts w:hint="default"/>
        <w:lang w:val="ru-RU" w:eastAsia="en-US" w:bidi="ar-SA"/>
      </w:rPr>
    </w:lvl>
    <w:lvl w:ilvl="7">
      <w:numFmt w:val="bullet"/>
      <w:lvlText w:val="•"/>
      <w:lvlJc w:val="left"/>
      <w:pPr>
        <w:ind w:left="8992" w:hanging="1642"/>
      </w:pPr>
      <w:rPr>
        <w:rFonts w:hint="default"/>
        <w:lang w:val="ru-RU" w:eastAsia="en-US" w:bidi="ar-SA"/>
      </w:rPr>
    </w:lvl>
    <w:lvl w:ilvl="8">
      <w:numFmt w:val="bullet"/>
      <w:lvlText w:val="•"/>
      <w:lvlJc w:val="left"/>
      <w:pPr>
        <w:ind w:left="10795" w:hanging="1642"/>
      </w:pPr>
      <w:rPr>
        <w:rFonts w:hint="default"/>
        <w:lang w:val="ru-RU" w:eastAsia="en-US" w:bidi="ar-SA"/>
      </w:rPr>
    </w:lvl>
  </w:abstractNum>
  <w:abstractNum w:abstractNumId="1">
    <w:nsid w:val="04AA27A9"/>
    <w:multiLevelType w:val="multilevel"/>
    <w:tmpl w:val="7C96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86D5D"/>
    <w:multiLevelType w:val="multilevel"/>
    <w:tmpl w:val="CD3E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3727E"/>
    <w:multiLevelType w:val="multilevel"/>
    <w:tmpl w:val="3A726FB4"/>
    <w:lvl w:ilvl="0">
      <w:start w:val="6"/>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numFmt w:val="bullet"/>
      <w:lvlText w:val="•"/>
      <w:lvlJc w:val="left"/>
      <w:pPr>
        <w:ind w:left="5640" w:hanging="1124"/>
      </w:pPr>
      <w:rPr>
        <w:rFonts w:hint="default"/>
        <w:lang w:val="ru-RU" w:eastAsia="en-US" w:bidi="ar-SA"/>
      </w:rPr>
    </w:lvl>
    <w:lvl w:ilvl="5">
      <w:numFmt w:val="bullet"/>
      <w:lvlText w:val="•"/>
      <w:lvlJc w:val="left"/>
      <w:pPr>
        <w:ind w:left="7100" w:hanging="1124"/>
      </w:pPr>
      <w:rPr>
        <w:rFonts w:hint="default"/>
        <w:lang w:val="ru-RU" w:eastAsia="en-US" w:bidi="ar-SA"/>
      </w:rPr>
    </w:lvl>
    <w:lvl w:ilvl="6">
      <w:numFmt w:val="bullet"/>
      <w:lvlText w:val="•"/>
      <w:lvlJc w:val="left"/>
      <w:pPr>
        <w:ind w:left="8560" w:hanging="1124"/>
      </w:pPr>
      <w:rPr>
        <w:rFonts w:hint="default"/>
        <w:lang w:val="ru-RU" w:eastAsia="en-US" w:bidi="ar-SA"/>
      </w:rPr>
    </w:lvl>
    <w:lvl w:ilvl="7">
      <w:numFmt w:val="bullet"/>
      <w:lvlText w:val="•"/>
      <w:lvlJc w:val="left"/>
      <w:pPr>
        <w:ind w:left="10020" w:hanging="1124"/>
      </w:pPr>
      <w:rPr>
        <w:rFonts w:hint="default"/>
        <w:lang w:val="ru-RU" w:eastAsia="en-US" w:bidi="ar-SA"/>
      </w:rPr>
    </w:lvl>
    <w:lvl w:ilvl="8">
      <w:numFmt w:val="bullet"/>
      <w:lvlText w:val="•"/>
      <w:lvlJc w:val="left"/>
      <w:pPr>
        <w:ind w:left="11480" w:hanging="1124"/>
      </w:pPr>
      <w:rPr>
        <w:rFonts w:hint="default"/>
        <w:lang w:val="ru-RU" w:eastAsia="en-US" w:bidi="ar-SA"/>
      </w:rPr>
    </w:lvl>
  </w:abstractNum>
  <w:abstractNum w:abstractNumId="4">
    <w:nsid w:val="189A70EE"/>
    <w:multiLevelType w:val="multilevel"/>
    <w:tmpl w:val="CDEA36F2"/>
    <w:lvl w:ilvl="0">
      <w:start w:val="7"/>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4."/>
      <w:lvlJc w:val="left"/>
      <w:pPr>
        <w:ind w:left="1113" w:hanging="361"/>
      </w:pPr>
      <w:rPr>
        <w:rFonts w:ascii="Times New Roman" w:eastAsia="Times New Roman" w:hAnsi="Times New Roman" w:cs="Times New Roman" w:hint="default"/>
        <w:b/>
        <w:bCs/>
        <w:i w:val="0"/>
        <w:iCs w:val="0"/>
        <w:spacing w:val="0"/>
        <w:w w:val="100"/>
        <w:sz w:val="22"/>
        <w:szCs w:val="22"/>
        <w:lang w:val="ru-RU" w:eastAsia="en-US" w:bidi="ar-SA"/>
      </w:rPr>
    </w:lvl>
    <w:lvl w:ilvl="4">
      <w:numFmt w:val="bullet"/>
      <w:lvlText w:val="•"/>
      <w:lvlJc w:val="left"/>
      <w:pPr>
        <w:ind w:left="4740" w:hanging="361"/>
      </w:pPr>
      <w:rPr>
        <w:rFonts w:hint="default"/>
        <w:lang w:val="ru-RU" w:eastAsia="en-US" w:bidi="ar-SA"/>
      </w:rPr>
    </w:lvl>
    <w:lvl w:ilvl="5">
      <w:numFmt w:val="bullet"/>
      <w:lvlText w:val="•"/>
      <w:lvlJc w:val="left"/>
      <w:pPr>
        <w:ind w:left="6350" w:hanging="361"/>
      </w:pPr>
      <w:rPr>
        <w:rFonts w:hint="default"/>
        <w:lang w:val="ru-RU" w:eastAsia="en-US" w:bidi="ar-SA"/>
      </w:rPr>
    </w:lvl>
    <w:lvl w:ilvl="6">
      <w:numFmt w:val="bullet"/>
      <w:lvlText w:val="•"/>
      <w:lvlJc w:val="left"/>
      <w:pPr>
        <w:ind w:left="7960" w:hanging="361"/>
      </w:pPr>
      <w:rPr>
        <w:rFonts w:hint="default"/>
        <w:lang w:val="ru-RU" w:eastAsia="en-US" w:bidi="ar-SA"/>
      </w:rPr>
    </w:lvl>
    <w:lvl w:ilvl="7">
      <w:numFmt w:val="bullet"/>
      <w:lvlText w:val="•"/>
      <w:lvlJc w:val="left"/>
      <w:pPr>
        <w:ind w:left="9570" w:hanging="361"/>
      </w:pPr>
      <w:rPr>
        <w:rFonts w:hint="default"/>
        <w:lang w:val="ru-RU" w:eastAsia="en-US" w:bidi="ar-SA"/>
      </w:rPr>
    </w:lvl>
    <w:lvl w:ilvl="8">
      <w:numFmt w:val="bullet"/>
      <w:lvlText w:val="•"/>
      <w:lvlJc w:val="left"/>
      <w:pPr>
        <w:ind w:left="11180" w:hanging="361"/>
      </w:pPr>
      <w:rPr>
        <w:rFonts w:hint="default"/>
        <w:lang w:val="ru-RU" w:eastAsia="en-US" w:bidi="ar-SA"/>
      </w:rPr>
    </w:lvl>
  </w:abstractNum>
  <w:abstractNum w:abstractNumId="5">
    <w:nsid w:val="1B0130A6"/>
    <w:multiLevelType w:val="multilevel"/>
    <w:tmpl w:val="42A6601C"/>
    <w:lvl w:ilvl="0">
      <w:start w:val="1"/>
      <w:numFmt w:val="upperRoman"/>
      <w:lvlText w:val="%1."/>
      <w:lvlJc w:val="left"/>
      <w:pPr>
        <w:ind w:left="869" w:hanging="197"/>
        <w:jc w:val="righ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2."/>
      <w:lvlJc w:val="left"/>
      <w:pPr>
        <w:ind w:left="898" w:hanging="240"/>
      </w:pPr>
      <w:rPr>
        <w:rFonts w:hint="default"/>
        <w:spacing w:val="0"/>
        <w:w w:val="100"/>
        <w:lang w:val="ru-RU" w:eastAsia="en-US" w:bidi="ar-SA"/>
      </w:rPr>
    </w:lvl>
    <w:lvl w:ilvl="2">
      <w:start w:val="1"/>
      <w:numFmt w:val="decimal"/>
      <w:lvlText w:val="%2.%3."/>
      <w:lvlJc w:val="left"/>
      <w:pPr>
        <w:ind w:left="826" w:hanging="519"/>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700" w:hanging="519"/>
      </w:pPr>
      <w:rPr>
        <w:rFonts w:hint="default"/>
        <w:lang w:val="ru-RU" w:eastAsia="en-US" w:bidi="ar-SA"/>
      </w:rPr>
    </w:lvl>
    <w:lvl w:ilvl="4">
      <w:numFmt w:val="bullet"/>
      <w:lvlText w:val="•"/>
      <w:lvlJc w:val="left"/>
      <w:pPr>
        <w:ind w:left="2865" w:hanging="519"/>
      </w:pPr>
      <w:rPr>
        <w:rFonts w:hint="default"/>
        <w:lang w:val="ru-RU" w:eastAsia="en-US" w:bidi="ar-SA"/>
      </w:rPr>
    </w:lvl>
    <w:lvl w:ilvl="5">
      <w:numFmt w:val="bullet"/>
      <w:lvlText w:val="•"/>
      <w:lvlJc w:val="left"/>
      <w:pPr>
        <w:ind w:left="4031" w:hanging="519"/>
      </w:pPr>
      <w:rPr>
        <w:rFonts w:hint="default"/>
        <w:lang w:val="ru-RU" w:eastAsia="en-US" w:bidi="ar-SA"/>
      </w:rPr>
    </w:lvl>
    <w:lvl w:ilvl="6">
      <w:numFmt w:val="bullet"/>
      <w:lvlText w:val="•"/>
      <w:lvlJc w:val="left"/>
      <w:pPr>
        <w:ind w:left="5196" w:hanging="519"/>
      </w:pPr>
      <w:rPr>
        <w:rFonts w:hint="default"/>
        <w:lang w:val="ru-RU" w:eastAsia="en-US" w:bidi="ar-SA"/>
      </w:rPr>
    </w:lvl>
    <w:lvl w:ilvl="7">
      <w:numFmt w:val="bullet"/>
      <w:lvlText w:val="•"/>
      <w:lvlJc w:val="left"/>
      <w:pPr>
        <w:ind w:left="6362" w:hanging="519"/>
      </w:pPr>
      <w:rPr>
        <w:rFonts w:hint="default"/>
        <w:lang w:val="ru-RU" w:eastAsia="en-US" w:bidi="ar-SA"/>
      </w:rPr>
    </w:lvl>
    <w:lvl w:ilvl="8">
      <w:numFmt w:val="bullet"/>
      <w:lvlText w:val="•"/>
      <w:lvlJc w:val="left"/>
      <w:pPr>
        <w:ind w:left="7528" w:hanging="519"/>
      </w:pPr>
      <w:rPr>
        <w:rFonts w:hint="default"/>
        <w:lang w:val="ru-RU" w:eastAsia="en-US" w:bidi="ar-SA"/>
      </w:rPr>
    </w:lvl>
  </w:abstractNum>
  <w:abstractNum w:abstractNumId="6">
    <w:nsid w:val="1B2F1BAB"/>
    <w:multiLevelType w:val="multilevel"/>
    <w:tmpl w:val="39A4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2114E"/>
    <w:multiLevelType w:val="multilevel"/>
    <w:tmpl w:val="A3709272"/>
    <w:lvl w:ilvl="0">
      <w:start w:val="1"/>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418" w:hanging="864"/>
      </w:pPr>
      <w:rPr>
        <w:rFonts w:hint="default"/>
        <w:lang w:val="ru-RU" w:eastAsia="en-US" w:bidi="ar-SA"/>
      </w:rPr>
    </w:lvl>
    <w:lvl w:ilvl="4">
      <w:numFmt w:val="bullet"/>
      <w:lvlText w:val="•"/>
      <w:lvlJc w:val="left"/>
      <w:pPr>
        <w:ind w:left="5844" w:hanging="864"/>
      </w:pPr>
      <w:rPr>
        <w:rFonts w:hint="default"/>
        <w:lang w:val="ru-RU" w:eastAsia="en-US" w:bidi="ar-SA"/>
      </w:rPr>
    </w:lvl>
    <w:lvl w:ilvl="5">
      <w:numFmt w:val="bullet"/>
      <w:lvlText w:val="•"/>
      <w:lvlJc w:val="left"/>
      <w:pPr>
        <w:ind w:left="7270" w:hanging="864"/>
      </w:pPr>
      <w:rPr>
        <w:rFonts w:hint="default"/>
        <w:lang w:val="ru-RU" w:eastAsia="en-US" w:bidi="ar-SA"/>
      </w:rPr>
    </w:lvl>
    <w:lvl w:ilvl="6">
      <w:numFmt w:val="bullet"/>
      <w:lvlText w:val="•"/>
      <w:lvlJc w:val="left"/>
      <w:pPr>
        <w:ind w:left="8696" w:hanging="864"/>
      </w:pPr>
      <w:rPr>
        <w:rFonts w:hint="default"/>
        <w:lang w:val="ru-RU" w:eastAsia="en-US" w:bidi="ar-SA"/>
      </w:rPr>
    </w:lvl>
    <w:lvl w:ilvl="7">
      <w:numFmt w:val="bullet"/>
      <w:lvlText w:val="•"/>
      <w:lvlJc w:val="left"/>
      <w:pPr>
        <w:ind w:left="10122" w:hanging="864"/>
      </w:pPr>
      <w:rPr>
        <w:rFonts w:hint="default"/>
        <w:lang w:val="ru-RU" w:eastAsia="en-US" w:bidi="ar-SA"/>
      </w:rPr>
    </w:lvl>
    <w:lvl w:ilvl="8">
      <w:numFmt w:val="bullet"/>
      <w:lvlText w:val="•"/>
      <w:lvlJc w:val="left"/>
      <w:pPr>
        <w:ind w:left="11548" w:hanging="864"/>
      </w:pPr>
      <w:rPr>
        <w:rFonts w:hint="default"/>
        <w:lang w:val="ru-RU" w:eastAsia="en-US" w:bidi="ar-SA"/>
      </w:rPr>
    </w:lvl>
  </w:abstractNum>
  <w:abstractNum w:abstractNumId="8">
    <w:nsid w:val="2EC27FF7"/>
    <w:multiLevelType w:val="multilevel"/>
    <w:tmpl w:val="0A82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74FA9"/>
    <w:multiLevelType w:val="hybridMultilevel"/>
    <w:tmpl w:val="8E7A7FB2"/>
    <w:lvl w:ilvl="0" w:tplc="6B0643A4">
      <w:start w:val="1"/>
      <w:numFmt w:val="decimal"/>
      <w:lvlText w:val="%1)"/>
      <w:lvlJc w:val="left"/>
      <w:pPr>
        <w:ind w:left="83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F6606EA">
      <w:numFmt w:val="bullet"/>
      <w:lvlText w:val="•"/>
      <w:lvlJc w:val="left"/>
      <w:pPr>
        <w:ind w:left="1741" w:hanging="360"/>
      </w:pPr>
      <w:rPr>
        <w:rFonts w:hint="default"/>
        <w:lang w:val="ru-RU" w:eastAsia="en-US" w:bidi="ar-SA"/>
      </w:rPr>
    </w:lvl>
    <w:lvl w:ilvl="2" w:tplc="C220EC64">
      <w:numFmt w:val="bullet"/>
      <w:lvlText w:val="•"/>
      <w:lvlJc w:val="left"/>
      <w:pPr>
        <w:ind w:left="2643" w:hanging="360"/>
      </w:pPr>
      <w:rPr>
        <w:rFonts w:hint="default"/>
        <w:lang w:val="ru-RU" w:eastAsia="en-US" w:bidi="ar-SA"/>
      </w:rPr>
    </w:lvl>
    <w:lvl w:ilvl="3" w:tplc="68864F38">
      <w:numFmt w:val="bullet"/>
      <w:lvlText w:val="•"/>
      <w:lvlJc w:val="left"/>
      <w:pPr>
        <w:ind w:left="3545" w:hanging="360"/>
      </w:pPr>
      <w:rPr>
        <w:rFonts w:hint="default"/>
        <w:lang w:val="ru-RU" w:eastAsia="en-US" w:bidi="ar-SA"/>
      </w:rPr>
    </w:lvl>
    <w:lvl w:ilvl="4" w:tplc="75A4B6C0">
      <w:numFmt w:val="bullet"/>
      <w:lvlText w:val="•"/>
      <w:lvlJc w:val="left"/>
      <w:pPr>
        <w:ind w:left="4447" w:hanging="360"/>
      </w:pPr>
      <w:rPr>
        <w:rFonts w:hint="default"/>
        <w:lang w:val="ru-RU" w:eastAsia="en-US" w:bidi="ar-SA"/>
      </w:rPr>
    </w:lvl>
    <w:lvl w:ilvl="5" w:tplc="9196A87A">
      <w:numFmt w:val="bullet"/>
      <w:lvlText w:val="•"/>
      <w:lvlJc w:val="left"/>
      <w:pPr>
        <w:ind w:left="5349" w:hanging="360"/>
      </w:pPr>
      <w:rPr>
        <w:rFonts w:hint="default"/>
        <w:lang w:val="ru-RU" w:eastAsia="en-US" w:bidi="ar-SA"/>
      </w:rPr>
    </w:lvl>
    <w:lvl w:ilvl="6" w:tplc="BC0CADB0">
      <w:numFmt w:val="bullet"/>
      <w:lvlText w:val="•"/>
      <w:lvlJc w:val="left"/>
      <w:pPr>
        <w:ind w:left="6251" w:hanging="360"/>
      </w:pPr>
      <w:rPr>
        <w:rFonts w:hint="default"/>
        <w:lang w:val="ru-RU" w:eastAsia="en-US" w:bidi="ar-SA"/>
      </w:rPr>
    </w:lvl>
    <w:lvl w:ilvl="7" w:tplc="D7A8E5E2">
      <w:numFmt w:val="bullet"/>
      <w:lvlText w:val="•"/>
      <w:lvlJc w:val="left"/>
      <w:pPr>
        <w:ind w:left="7153" w:hanging="360"/>
      </w:pPr>
      <w:rPr>
        <w:rFonts w:hint="default"/>
        <w:lang w:val="ru-RU" w:eastAsia="en-US" w:bidi="ar-SA"/>
      </w:rPr>
    </w:lvl>
    <w:lvl w:ilvl="8" w:tplc="ACD02F54">
      <w:numFmt w:val="bullet"/>
      <w:lvlText w:val="•"/>
      <w:lvlJc w:val="left"/>
      <w:pPr>
        <w:ind w:left="8055" w:hanging="360"/>
      </w:pPr>
      <w:rPr>
        <w:rFonts w:hint="default"/>
        <w:lang w:val="ru-RU" w:eastAsia="en-US" w:bidi="ar-SA"/>
      </w:rPr>
    </w:lvl>
  </w:abstractNum>
  <w:abstractNum w:abstractNumId="10">
    <w:nsid w:val="43694882"/>
    <w:multiLevelType w:val="multilevel"/>
    <w:tmpl w:val="DA5C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470AA4"/>
    <w:multiLevelType w:val="multilevel"/>
    <w:tmpl w:val="ECB6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031EEA"/>
    <w:multiLevelType w:val="multilevel"/>
    <w:tmpl w:val="5A8C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BD02BC"/>
    <w:multiLevelType w:val="hybridMultilevel"/>
    <w:tmpl w:val="26DE8134"/>
    <w:lvl w:ilvl="0" w:tplc="0CC2C014">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05E90F8">
      <w:numFmt w:val="bullet"/>
      <w:lvlText w:val="•"/>
      <w:lvlJc w:val="left"/>
      <w:pPr>
        <w:ind w:left="754" w:hanging="116"/>
      </w:pPr>
      <w:rPr>
        <w:rFonts w:hint="default"/>
        <w:lang w:val="ru-RU" w:eastAsia="en-US" w:bidi="ar-SA"/>
      </w:rPr>
    </w:lvl>
    <w:lvl w:ilvl="2" w:tplc="EC4A853A">
      <w:numFmt w:val="bullet"/>
      <w:lvlText w:val="•"/>
      <w:lvlJc w:val="left"/>
      <w:pPr>
        <w:ind w:left="1288" w:hanging="116"/>
      </w:pPr>
      <w:rPr>
        <w:rFonts w:hint="default"/>
        <w:lang w:val="ru-RU" w:eastAsia="en-US" w:bidi="ar-SA"/>
      </w:rPr>
    </w:lvl>
    <w:lvl w:ilvl="3" w:tplc="81F8694A">
      <w:numFmt w:val="bullet"/>
      <w:lvlText w:val="•"/>
      <w:lvlJc w:val="left"/>
      <w:pPr>
        <w:ind w:left="1822" w:hanging="116"/>
      </w:pPr>
      <w:rPr>
        <w:rFonts w:hint="default"/>
        <w:lang w:val="ru-RU" w:eastAsia="en-US" w:bidi="ar-SA"/>
      </w:rPr>
    </w:lvl>
    <w:lvl w:ilvl="4" w:tplc="B4A824C2">
      <w:numFmt w:val="bullet"/>
      <w:lvlText w:val="•"/>
      <w:lvlJc w:val="left"/>
      <w:pPr>
        <w:ind w:left="2356" w:hanging="116"/>
      </w:pPr>
      <w:rPr>
        <w:rFonts w:hint="default"/>
        <w:lang w:val="ru-RU" w:eastAsia="en-US" w:bidi="ar-SA"/>
      </w:rPr>
    </w:lvl>
    <w:lvl w:ilvl="5" w:tplc="8B94111A">
      <w:numFmt w:val="bullet"/>
      <w:lvlText w:val="•"/>
      <w:lvlJc w:val="left"/>
      <w:pPr>
        <w:ind w:left="2891" w:hanging="116"/>
      </w:pPr>
      <w:rPr>
        <w:rFonts w:hint="default"/>
        <w:lang w:val="ru-RU" w:eastAsia="en-US" w:bidi="ar-SA"/>
      </w:rPr>
    </w:lvl>
    <w:lvl w:ilvl="6" w:tplc="6DC0B830">
      <w:numFmt w:val="bullet"/>
      <w:lvlText w:val="•"/>
      <w:lvlJc w:val="left"/>
      <w:pPr>
        <w:ind w:left="3425" w:hanging="116"/>
      </w:pPr>
      <w:rPr>
        <w:rFonts w:hint="default"/>
        <w:lang w:val="ru-RU" w:eastAsia="en-US" w:bidi="ar-SA"/>
      </w:rPr>
    </w:lvl>
    <w:lvl w:ilvl="7" w:tplc="82E897C4">
      <w:numFmt w:val="bullet"/>
      <w:lvlText w:val="•"/>
      <w:lvlJc w:val="left"/>
      <w:pPr>
        <w:ind w:left="3959" w:hanging="116"/>
      </w:pPr>
      <w:rPr>
        <w:rFonts w:hint="default"/>
        <w:lang w:val="ru-RU" w:eastAsia="en-US" w:bidi="ar-SA"/>
      </w:rPr>
    </w:lvl>
    <w:lvl w:ilvl="8" w:tplc="C6309C12">
      <w:numFmt w:val="bullet"/>
      <w:lvlText w:val="•"/>
      <w:lvlJc w:val="left"/>
      <w:pPr>
        <w:ind w:left="4493" w:hanging="116"/>
      </w:pPr>
      <w:rPr>
        <w:rFonts w:hint="default"/>
        <w:lang w:val="ru-RU" w:eastAsia="en-US" w:bidi="ar-SA"/>
      </w:rPr>
    </w:lvl>
  </w:abstractNum>
  <w:abstractNum w:abstractNumId="14">
    <w:nsid w:val="6D367719"/>
    <w:multiLevelType w:val="multilevel"/>
    <w:tmpl w:val="9022EA60"/>
    <w:lvl w:ilvl="0">
      <w:start w:val="1"/>
      <w:numFmt w:val="decimal"/>
      <w:lvlText w:val="%1."/>
      <w:lvlJc w:val="left"/>
      <w:pPr>
        <w:ind w:left="111" w:hanging="279"/>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111" w:hanging="461"/>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165" w:hanging="461"/>
      </w:pPr>
      <w:rPr>
        <w:rFonts w:hint="default"/>
        <w:lang w:val="ru-RU" w:eastAsia="en-US" w:bidi="ar-SA"/>
      </w:rPr>
    </w:lvl>
    <w:lvl w:ilvl="3">
      <w:numFmt w:val="bullet"/>
      <w:lvlText w:val="•"/>
      <w:lvlJc w:val="left"/>
      <w:pPr>
        <w:ind w:left="3187" w:hanging="461"/>
      </w:pPr>
      <w:rPr>
        <w:rFonts w:hint="default"/>
        <w:lang w:val="ru-RU" w:eastAsia="en-US" w:bidi="ar-SA"/>
      </w:rPr>
    </w:lvl>
    <w:lvl w:ilvl="4">
      <w:numFmt w:val="bullet"/>
      <w:lvlText w:val="•"/>
      <w:lvlJc w:val="left"/>
      <w:pPr>
        <w:ind w:left="4210" w:hanging="461"/>
      </w:pPr>
      <w:rPr>
        <w:rFonts w:hint="default"/>
        <w:lang w:val="ru-RU" w:eastAsia="en-US" w:bidi="ar-SA"/>
      </w:rPr>
    </w:lvl>
    <w:lvl w:ilvl="5">
      <w:numFmt w:val="bullet"/>
      <w:lvlText w:val="•"/>
      <w:lvlJc w:val="left"/>
      <w:pPr>
        <w:ind w:left="5233" w:hanging="461"/>
      </w:pPr>
      <w:rPr>
        <w:rFonts w:hint="default"/>
        <w:lang w:val="ru-RU" w:eastAsia="en-US" w:bidi="ar-SA"/>
      </w:rPr>
    </w:lvl>
    <w:lvl w:ilvl="6">
      <w:numFmt w:val="bullet"/>
      <w:lvlText w:val="•"/>
      <w:lvlJc w:val="left"/>
      <w:pPr>
        <w:ind w:left="6255" w:hanging="461"/>
      </w:pPr>
      <w:rPr>
        <w:rFonts w:hint="default"/>
        <w:lang w:val="ru-RU" w:eastAsia="en-US" w:bidi="ar-SA"/>
      </w:rPr>
    </w:lvl>
    <w:lvl w:ilvl="7">
      <w:numFmt w:val="bullet"/>
      <w:lvlText w:val="•"/>
      <w:lvlJc w:val="left"/>
      <w:pPr>
        <w:ind w:left="7278" w:hanging="461"/>
      </w:pPr>
      <w:rPr>
        <w:rFonts w:hint="default"/>
        <w:lang w:val="ru-RU" w:eastAsia="en-US" w:bidi="ar-SA"/>
      </w:rPr>
    </w:lvl>
    <w:lvl w:ilvl="8">
      <w:numFmt w:val="bullet"/>
      <w:lvlText w:val="•"/>
      <w:lvlJc w:val="left"/>
      <w:pPr>
        <w:ind w:left="8301" w:hanging="461"/>
      </w:pPr>
      <w:rPr>
        <w:rFonts w:hint="default"/>
        <w:lang w:val="ru-RU" w:eastAsia="en-US" w:bidi="ar-SA"/>
      </w:rPr>
    </w:lvl>
  </w:abstractNum>
  <w:abstractNum w:abstractNumId="15">
    <w:nsid w:val="705F2A4D"/>
    <w:multiLevelType w:val="hybridMultilevel"/>
    <w:tmpl w:val="0B6A3100"/>
    <w:lvl w:ilvl="0" w:tplc="4430580E">
      <w:start w:val="1"/>
      <w:numFmt w:val="upperRoman"/>
      <w:lvlText w:val="%1."/>
      <w:lvlJc w:val="left"/>
      <w:pPr>
        <w:ind w:left="6000" w:hanging="288"/>
        <w:jc w:val="right"/>
      </w:pPr>
      <w:rPr>
        <w:rFonts w:ascii="Times New Roman" w:eastAsia="Times New Roman" w:hAnsi="Times New Roman" w:cs="Times New Roman" w:hint="default"/>
        <w:b w:val="0"/>
        <w:bCs w:val="0"/>
        <w:i w:val="0"/>
        <w:iCs w:val="0"/>
        <w:spacing w:val="0"/>
        <w:w w:val="99"/>
        <w:sz w:val="33"/>
        <w:szCs w:val="33"/>
        <w:lang w:val="ru-RU" w:eastAsia="en-US" w:bidi="ar-SA"/>
      </w:rPr>
    </w:lvl>
    <w:lvl w:ilvl="1" w:tplc="A5E48F20">
      <w:numFmt w:val="bullet"/>
      <w:lvlText w:val="•"/>
      <w:lvlJc w:val="left"/>
      <w:pPr>
        <w:ind w:left="6840" w:hanging="288"/>
      </w:pPr>
      <w:rPr>
        <w:rFonts w:hint="default"/>
        <w:lang w:val="ru-RU" w:eastAsia="en-US" w:bidi="ar-SA"/>
      </w:rPr>
    </w:lvl>
    <w:lvl w:ilvl="2" w:tplc="2C0AC69E">
      <w:numFmt w:val="bullet"/>
      <w:lvlText w:val="•"/>
      <w:lvlJc w:val="left"/>
      <w:pPr>
        <w:ind w:left="7680" w:hanging="288"/>
      </w:pPr>
      <w:rPr>
        <w:rFonts w:hint="default"/>
        <w:lang w:val="ru-RU" w:eastAsia="en-US" w:bidi="ar-SA"/>
      </w:rPr>
    </w:lvl>
    <w:lvl w:ilvl="3" w:tplc="126AEAE0">
      <w:numFmt w:val="bullet"/>
      <w:lvlText w:val="•"/>
      <w:lvlJc w:val="left"/>
      <w:pPr>
        <w:ind w:left="8520" w:hanging="288"/>
      </w:pPr>
      <w:rPr>
        <w:rFonts w:hint="default"/>
        <w:lang w:val="ru-RU" w:eastAsia="en-US" w:bidi="ar-SA"/>
      </w:rPr>
    </w:lvl>
    <w:lvl w:ilvl="4" w:tplc="24EE05BC">
      <w:numFmt w:val="bullet"/>
      <w:lvlText w:val="•"/>
      <w:lvlJc w:val="left"/>
      <w:pPr>
        <w:ind w:left="9360" w:hanging="288"/>
      </w:pPr>
      <w:rPr>
        <w:rFonts w:hint="default"/>
        <w:lang w:val="ru-RU" w:eastAsia="en-US" w:bidi="ar-SA"/>
      </w:rPr>
    </w:lvl>
    <w:lvl w:ilvl="5" w:tplc="7E3E8ED8">
      <w:numFmt w:val="bullet"/>
      <w:lvlText w:val="•"/>
      <w:lvlJc w:val="left"/>
      <w:pPr>
        <w:ind w:left="10200" w:hanging="288"/>
      </w:pPr>
      <w:rPr>
        <w:rFonts w:hint="default"/>
        <w:lang w:val="ru-RU" w:eastAsia="en-US" w:bidi="ar-SA"/>
      </w:rPr>
    </w:lvl>
    <w:lvl w:ilvl="6" w:tplc="90742664">
      <w:numFmt w:val="bullet"/>
      <w:lvlText w:val="•"/>
      <w:lvlJc w:val="left"/>
      <w:pPr>
        <w:ind w:left="11040" w:hanging="288"/>
      </w:pPr>
      <w:rPr>
        <w:rFonts w:hint="default"/>
        <w:lang w:val="ru-RU" w:eastAsia="en-US" w:bidi="ar-SA"/>
      </w:rPr>
    </w:lvl>
    <w:lvl w:ilvl="7" w:tplc="145EA32A">
      <w:numFmt w:val="bullet"/>
      <w:lvlText w:val="•"/>
      <w:lvlJc w:val="left"/>
      <w:pPr>
        <w:ind w:left="11880" w:hanging="288"/>
      </w:pPr>
      <w:rPr>
        <w:rFonts w:hint="default"/>
        <w:lang w:val="ru-RU" w:eastAsia="en-US" w:bidi="ar-SA"/>
      </w:rPr>
    </w:lvl>
    <w:lvl w:ilvl="8" w:tplc="0108E9EE">
      <w:numFmt w:val="bullet"/>
      <w:lvlText w:val="•"/>
      <w:lvlJc w:val="left"/>
      <w:pPr>
        <w:ind w:left="12720" w:hanging="288"/>
      </w:pPr>
      <w:rPr>
        <w:rFonts w:hint="default"/>
        <w:lang w:val="ru-RU" w:eastAsia="en-US" w:bidi="ar-SA"/>
      </w:rPr>
    </w:lvl>
  </w:abstractNum>
  <w:abstractNum w:abstractNumId="16">
    <w:nsid w:val="73CD5021"/>
    <w:multiLevelType w:val="multilevel"/>
    <w:tmpl w:val="0562EFFA"/>
    <w:lvl w:ilvl="0">
      <w:start w:val="5"/>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382" w:hanging="864"/>
      </w:pPr>
      <w:rPr>
        <w:rFonts w:hint="default"/>
        <w:lang w:val="ru-RU" w:eastAsia="en-US" w:bidi="ar-SA"/>
      </w:rPr>
    </w:lvl>
    <w:lvl w:ilvl="4">
      <w:numFmt w:val="bullet"/>
      <w:lvlText w:val="•"/>
      <w:lvlJc w:val="left"/>
      <w:pPr>
        <w:ind w:left="5813" w:hanging="864"/>
      </w:pPr>
      <w:rPr>
        <w:rFonts w:hint="default"/>
        <w:lang w:val="ru-RU" w:eastAsia="en-US" w:bidi="ar-SA"/>
      </w:rPr>
    </w:lvl>
    <w:lvl w:ilvl="5">
      <w:numFmt w:val="bullet"/>
      <w:lvlText w:val="•"/>
      <w:lvlJc w:val="left"/>
      <w:pPr>
        <w:ind w:left="7244" w:hanging="864"/>
      </w:pPr>
      <w:rPr>
        <w:rFonts w:hint="default"/>
        <w:lang w:val="ru-RU" w:eastAsia="en-US" w:bidi="ar-SA"/>
      </w:rPr>
    </w:lvl>
    <w:lvl w:ilvl="6">
      <w:numFmt w:val="bullet"/>
      <w:lvlText w:val="•"/>
      <w:lvlJc w:val="left"/>
      <w:pPr>
        <w:ind w:left="8676" w:hanging="864"/>
      </w:pPr>
      <w:rPr>
        <w:rFonts w:hint="default"/>
        <w:lang w:val="ru-RU" w:eastAsia="en-US" w:bidi="ar-SA"/>
      </w:rPr>
    </w:lvl>
    <w:lvl w:ilvl="7">
      <w:numFmt w:val="bullet"/>
      <w:lvlText w:val="•"/>
      <w:lvlJc w:val="left"/>
      <w:pPr>
        <w:ind w:left="10107" w:hanging="864"/>
      </w:pPr>
      <w:rPr>
        <w:rFonts w:hint="default"/>
        <w:lang w:val="ru-RU" w:eastAsia="en-US" w:bidi="ar-SA"/>
      </w:rPr>
    </w:lvl>
    <w:lvl w:ilvl="8">
      <w:numFmt w:val="bullet"/>
      <w:lvlText w:val="•"/>
      <w:lvlJc w:val="left"/>
      <w:pPr>
        <w:ind w:left="11538" w:hanging="864"/>
      </w:pPr>
      <w:rPr>
        <w:rFonts w:hint="default"/>
        <w:lang w:val="ru-RU" w:eastAsia="en-US" w:bidi="ar-SA"/>
      </w:rPr>
    </w:lvl>
  </w:abstractNum>
  <w:abstractNum w:abstractNumId="17">
    <w:nsid w:val="7F194445"/>
    <w:multiLevelType w:val="multilevel"/>
    <w:tmpl w:val="FDFAE30E"/>
    <w:lvl w:ilvl="0">
      <w:start w:val="1"/>
      <w:numFmt w:val="decimal"/>
      <w:lvlText w:val="%1."/>
      <w:lvlJc w:val="left"/>
      <w:pPr>
        <w:ind w:left="339"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505" w:hanging="387"/>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670" w:hanging="552"/>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1.%2.%3.%4."/>
      <w:lvlJc w:val="left"/>
      <w:pPr>
        <w:ind w:left="836" w:hanging="718"/>
      </w:pPr>
      <w:rPr>
        <w:rFonts w:ascii="Times New Roman" w:eastAsia="Times New Roman" w:hAnsi="Times New Roman" w:cs="Times New Roman" w:hint="default"/>
        <w:b w:val="0"/>
        <w:bCs w:val="0"/>
        <w:i w:val="0"/>
        <w:iCs w:val="0"/>
        <w:spacing w:val="0"/>
        <w:w w:val="100"/>
        <w:sz w:val="22"/>
        <w:szCs w:val="22"/>
        <w:lang w:val="ru-RU" w:eastAsia="en-US" w:bidi="ar-SA"/>
      </w:rPr>
    </w:lvl>
    <w:lvl w:ilvl="4">
      <w:numFmt w:val="bullet"/>
      <w:lvlText w:val="•"/>
      <w:lvlJc w:val="left"/>
      <w:pPr>
        <w:ind w:left="700" w:hanging="718"/>
      </w:pPr>
      <w:rPr>
        <w:rFonts w:hint="default"/>
        <w:lang w:val="ru-RU" w:eastAsia="en-US" w:bidi="ar-SA"/>
      </w:rPr>
    </w:lvl>
    <w:lvl w:ilvl="5">
      <w:numFmt w:val="bullet"/>
      <w:lvlText w:val="•"/>
      <w:lvlJc w:val="left"/>
      <w:pPr>
        <w:ind w:left="840" w:hanging="718"/>
      </w:pPr>
      <w:rPr>
        <w:rFonts w:hint="default"/>
        <w:lang w:val="ru-RU" w:eastAsia="en-US" w:bidi="ar-SA"/>
      </w:rPr>
    </w:lvl>
    <w:lvl w:ilvl="6">
      <w:numFmt w:val="bullet"/>
      <w:lvlText w:val="•"/>
      <w:lvlJc w:val="left"/>
      <w:pPr>
        <w:ind w:left="940" w:hanging="718"/>
      </w:pPr>
      <w:rPr>
        <w:rFonts w:hint="default"/>
        <w:lang w:val="ru-RU" w:eastAsia="en-US" w:bidi="ar-SA"/>
      </w:rPr>
    </w:lvl>
    <w:lvl w:ilvl="7">
      <w:numFmt w:val="bullet"/>
      <w:lvlText w:val="•"/>
      <w:lvlJc w:val="left"/>
      <w:pPr>
        <w:ind w:left="3219" w:hanging="718"/>
      </w:pPr>
      <w:rPr>
        <w:rFonts w:hint="default"/>
        <w:lang w:val="ru-RU" w:eastAsia="en-US" w:bidi="ar-SA"/>
      </w:rPr>
    </w:lvl>
    <w:lvl w:ilvl="8">
      <w:numFmt w:val="bullet"/>
      <w:lvlText w:val="•"/>
      <w:lvlJc w:val="left"/>
      <w:pPr>
        <w:ind w:left="5499" w:hanging="718"/>
      </w:pPr>
      <w:rPr>
        <w:rFonts w:hint="default"/>
        <w:lang w:val="ru-RU" w:eastAsia="en-US" w:bidi="ar-SA"/>
      </w:rPr>
    </w:lvl>
  </w:abstractNum>
  <w:abstractNum w:abstractNumId="18">
    <w:nsid w:val="7FC87735"/>
    <w:multiLevelType w:val="multilevel"/>
    <w:tmpl w:val="1F0EC126"/>
    <w:lvl w:ilvl="0">
      <w:start w:val="3"/>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numFmt w:val="bullet"/>
      <w:lvlText w:val="•"/>
      <w:lvlJc w:val="left"/>
      <w:pPr>
        <w:ind w:left="6350" w:hanging="1383"/>
      </w:pPr>
      <w:rPr>
        <w:rFonts w:hint="default"/>
        <w:lang w:val="ru-RU" w:eastAsia="en-US" w:bidi="ar-SA"/>
      </w:rPr>
    </w:lvl>
    <w:lvl w:ilvl="6">
      <w:numFmt w:val="bullet"/>
      <w:lvlText w:val="•"/>
      <w:lvlJc w:val="left"/>
      <w:pPr>
        <w:ind w:left="7960" w:hanging="1383"/>
      </w:pPr>
      <w:rPr>
        <w:rFonts w:hint="default"/>
        <w:lang w:val="ru-RU" w:eastAsia="en-US" w:bidi="ar-SA"/>
      </w:rPr>
    </w:lvl>
    <w:lvl w:ilvl="7">
      <w:numFmt w:val="bullet"/>
      <w:lvlText w:val="•"/>
      <w:lvlJc w:val="left"/>
      <w:pPr>
        <w:ind w:left="9570" w:hanging="1383"/>
      </w:pPr>
      <w:rPr>
        <w:rFonts w:hint="default"/>
        <w:lang w:val="ru-RU" w:eastAsia="en-US" w:bidi="ar-SA"/>
      </w:rPr>
    </w:lvl>
    <w:lvl w:ilvl="8">
      <w:numFmt w:val="bullet"/>
      <w:lvlText w:val="•"/>
      <w:lvlJc w:val="left"/>
      <w:pPr>
        <w:ind w:left="11180" w:hanging="1383"/>
      </w:pPr>
      <w:rPr>
        <w:rFonts w:hint="default"/>
        <w:lang w:val="ru-RU" w:eastAsia="en-US" w:bidi="ar-SA"/>
      </w:rPr>
    </w:lvl>
  </w:abstractNum>
  <w:num w:numId="1">
    <w:abstractNumId w:val="13"/>
  </w:num>
  <w:num w:numId="2">
    <w:abstractNumId w:val="14"/>
  </w:num>
  <w:num w:numId="3">
    <w:abstractNumId w:val="17"/>
  </w:num>
  <w:num w:numId="4">
    <w:abstractNumId w:val="9"/>
  </w:num>
  <w:num w:numId="5">
    <w:abstractNumId w:val="5"/>
  </w:num>
  <w:num w:numId="6">
    <w:abstractNumId w:val="4"/>
  </w:num>
  <w:num w:numId="7">
    <w:abstractNumId w:val="3"/>
  </w:num>
  <w:num w:numId="8">
    <w:abstractNumId w:val="16"/>
  </w:num>
  <w:num w:numId="9">
    <w:abstractNumId w:val="0"/>
  </w:num>
  <w:num w:numId="10">
    <w:abstractNumId w:val="18"/>
  </w:num>
  <w:num w:numId="11">
    <w:abstractNumId w:val="7"/>
  </w:num>
  <w:num w:numId="12">
    <w:abstractNumId w:val="15"/>
  </w:num>
  <w:num w:numId="13">
    <w:abstractNumId w:val="10"/>
  </w:num>
  <w:num w:numId="14">
    <w:abstractNumId w:val="8"/>
  </w:num>
  <w:num w:numId="15">
    <w:abstractNumId w:val="6"/>
  </w:num>
  <w:num w:numId="16">
    <w:abstractNumId w:val="11"/>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2B3261"/>
    <w:rsid w:val="002E511E"/>
    <w:rsid w:val="00346608"/>
    <w:rsid w:val="00356456"/>
    <w:rsid w:val="00383A96"/>
    <w:rsid w:val="003A6007"/>
    <w:rsid w:val="00545A2F"/>
    <w:rsid w:val="005D4153"/>
    <w:rsid w:val="005D706A"/>
    <w:rsid w:val="006112F6"/>
    <w:rsid w:val="00664B95"/>
    <w:rsid w:val="00724E0C"/>
    <w:rsid w:val="0079375F"/>
    <w:rsid w:val="00824C29"/>
    <w:rsid w:val="009A7AB6"/>
    <w:rsid w:val="00AA3079"/>
    <w:rsid w:val="00C42A74"/>
    <w:rsid w:val="00D47DFC"/>
    <w:rsid w:val="00DF2961"/>
    <w:rsid w:val="00E1298C"/>
    <w:rsid w:val="00EA200A"/>
    <w:rsid w:val="00EB1A11"/>
    <w:rsid w:val="00F8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1B42D-9309-4BFD-856F-0787D8D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link w:val="20"/>
    <w:uiPriority w:val="9"/>
    <w:qFormat/>
    <w:rsid w:val="00545A2F"/>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5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 w:type="character" w:styleId="a6">
    <w:name w:val="Hyperlink"/>
    <w:basedOn w:val="a0"/>
    <w:uiPriority w:val="99"/>
    <w:unhideWhenUsed/>
    <w:rsid w:val="005D706A"/>
    <w:rPr>
      <w:color w:val="0000FF"/>
      <w:u w:val="single"/>
    </w:rPr>
  </w:style>
  <w:style w:type="character" w:customStyle="1" w:styleId="20">
    <w:name w:val="Заголовок 2 Знак"/>
    <w:basedOn w:val="a0"/>
    <w:link w:val="2"/>
    <w:uiPriority w:val="9"/>
    <w:rsid w:val="00545A2F"/>
    <w:rPr>
      <w:rFonts w:ascii="Times New Roman" w:eastAsia="Times New Roman" w:hAnsi="Times New Roman" w:cs="Times New Roman"/>
      <w:b/>
      <w:bCs/>
      <w:sz w:val="36"/>
      <w:szCs w:val="36"/>
      <w:lang w:val="ru-RU" w:eastAsia="ru-RU"/>
    </w:rPr>
  </w:style>
  <w:style w:type="paragraph" w:styleId="a7">
    <w:name w:val="Normal (Web)"/>
    <w:basedOn w:val="a"/>
    <w:uiPriority w:val="99"/>
    <w:unhideWhenUsed/>
    <w:rsid w:val="006112F6"/>
    <w:pPr>
      <w:widowControl/>
      <w:autoSpaceDE/>
      <w:autoSpaceDN/>
      <w:spacing w:before="100" w:beforeAutospacing="1" w:after="100" w:afterAutospacing="1"/>
    </w:pPr>
    <w:rPr>
      <w:sz w:val="24"/>
      <w:szCs w:val="24"/>
      <w:lang w:eastAsia="ru-RU"/>
    </w:rPr>
  </w:style>
  <w:style w:type="paragraph" w:customStyle="1" w:styleId="whitespace-pre-wrap">
    <w:name w:val="whitespace-pre-wrap"/>
    <w:basedOn w:val="a"/>
    <w:rsid w:val="0034660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3309">
      <w:bodyDiv w:val="1"/>
      <w:marLeft w:val="0"/>
      <w:marRight w:val="0"/>
      <w:marTop w:val="0"/>
      <w:marBottom w:val="0"/>
      <w:divBdr>
        <w:top w:val="none" w:sz="0" w:space="0" w:color="auto"/>
        <w:left w:val="none" w:sz="0" w:space="0" w:color="auto"/>
        <w:bottom w:val="none" w:sz="0" w:space="0" w:color="auto"/>
        <w:right w:val="none" w:sz="0" w:space="0" w:color="auto"/>
      </w:divBdr>
    </w:div>
    <w:div w:id="927928886">
      <w:bodyDiv w:val="1"/>
      <w:marLeft w:val="0"/>
      <w:marRight w:val="0"/>
      <w:marTop w:val="0"/>
      <w:marBottom w:val="0"/>
      <w:divBdr>
        <w:top w:val="none" w:sz="0" w:space="0" w:color="auto"/>
        <w:left w:val="none" w:sz="0" w:space="0" w:color="auto"/>
        <w:bottom w:val="none" w:sz="0" w:space="0" w:color="auto"/>
        <w:right w:val="none" w:sz="0" w:space="0" w:color="auto"/>
      </w:divBdr>
    </w:div>
    <w:div w:id="1033379831">
      <w:bodyDiv w:val="1"/>
      <w:marLeft w:val="0"/>
      <w:marRight w:val="0"/>
      <w:marTop w:val="0"/>
      <w:marBottom w:val="0"/>
      <w:divBdr>
        <w:top w:val="none" w:sz="0" w:space="0" w:color="auto"/>
        <w:left w:val="none" w:sz="0" w:space="0" w:color="auto"/>
        <w:bottom w:val="none" w:sz="0" w:space="0" w:color="auto"/>
        <w:right w:val="none" w:sz="0" w:space="0" w:color="auto"/>
      </w:divBdr>
    </w:div>
    <w:div w:id="1045640494">
      <w:bodyDiv w:val="1"/>
      <w:marLeft w:val="0"/>
      <w:marRight w:val="0"/>
      <w:marTop w:val="0"/>
      <w:marBottom w:val="0"/>
      <w:divBdr>
        <w:top w:val="none" w:sz="0" w:space="0" w:color="auto"/>
        <w:left w:val="none" w:sz="0" w:space="0" w:color="auto"/>
        <w:bottom w:val="none" w:sz="0" w:space="0" w:color="auto"/>
        <w:right w:val="none" w:sz="0" w:space="0" w:color="auto"/>
      </w:divBdr>
    </w:div>
    <w:div w:id="1190527154">
      <w:bodyDiv w:val="1"/>
      <w:marLeft w:val="0"/>
      <w:marRight w:val="0"/>
      <w:marTop w:val="0"/>
      <w:marBottom w:val="0"/>
      <w:divBdr>
        <w:top w:val="none" w:sz="0" w:space="0" w:color="auto"/>
        <w:left w:val="none" w:sz="0" w:space="0" w:color="auto"/>
        <w:bottom w:val="none" w:sz="0" w:space="0" w:color="auto"/>
        <w:right w:val="none" w:sz="0" w:space="0" w:color="auto"/>
      </w:divBdr>
    </w:div>
    <w:div w:id="1275942026">
      <w:bodyDiv w:val="1"/>
      <w:marLeft w:val="0"/>
      <w:marRight w:val="0"/>
      <w:marTop w:val="0"/>
      <w:marBottom w:val="0"/>
      <w:divBdr>
        <w:top w:val="none" w:sz="0" w:space="0" w:color="auto"/>
        <w:left w:val="none" w:sz="0" w:space="0" w:color="auto"/>
        <w:bottom w:val="none" w:sz="0" w:space="0" w:color="auto"/>
        <w:right w:val="none" w:sz="0" w:space="0" w:color="auto"/>
      </w:divBdr>
    </w:div>
    <w:div w:id="1585794081">
      <w:bodyDiv w:val="1"/>
      <w:marLeft w:val="0"/>
      <w:marRight w:val="0"/>
      <w:marTop w:val="0"/>
      <w:marBottom w:val="0"/>
      <w:divBdr>
        <w:top w:val="none" w:sz="0" w:space="0" w:color="auto"/>
        <w:left w:val="none" w:sz="0" w:space="0" w:color="auto"/>
        <w:bottom w:val="none" w:sz="0" w:space="0" w:color="auto"/>
        <w:right w:val="none" w:sz="0" w:space="0" w:color="auto"/>
      </w:divBdr>
    </w:div>
    <w:div w:id="1720858891">
      <w:bodyDiv w:val="1"/>
      <w:marLeft w:val="0"/>
      <w:marRight w:val="0"/>
      <w:marTop w:val="0"/>
      <w:marBottom w:val="0"/>
      <w:divBdr>
        <w:top w:val="none" w:sz="0" w:space="0" w:color="auto"/>
        <w:left w:val="none" w:sz="0" w:space="0" w:color="auto"/>
        <w:bottom w:val="none" w:sz="0" w:space="0" w:color="auto"/>
        <w:right w:val="none" w:sz="0" w:space="0" w:color="auto"/>
      </w:divBdr>
    </w:div>
    <w:div w:id="1806970217">
      <w:bodyDiv w:val="1"/>
      <w:marLeft w:val="0"/>
      <w:marRight w:val="0"/>
      <w:marTop w:val="0"/>
      <w:marBottom w:val="0"/>
      <w:divBdr>
        <w:top w:val="none" w:sz="0" w:space="0" w:color="auto"/>
        <w:left w:val="none" w:sz="0" w:space="0" w:color="auto"/>
        <w:bottom w:val="none" w:sz="0" w:space="0" w:color="auto"/>
        <w:right w:val="none" w:sz="0" w:space="0" w:color="auto"/>
      </w:divBdr>
    </w:div>
    <w:div w:id="1963414853">
      <w:bodyDiv w:val="1"/>
      <w:marLeft w:val="0"/>
      <w:marRight w:val="0"/>
      <w:marTop w:val="0"/>
      <w:marBottom w:val="0"/>
      <w:divBdr>
        <w:top w:val="none" w:sz="0" w:space="0" w:color="auto"/>
        <w:left w:val="none" w:sz="0" w:space="0" w:color="auto"/>
        <w:bottom w:val="none" w:sz="0" w:space="0" w:color="auto"/>
        <w:right w:val="none" w:sz="0" w:space="0" w:color="auto"/>
      </w:divBdr>
    </w:div>
    <w:div w:id="2068529017">
      <w:bodyDiv w:val="1"/>
      <w:marLeft w:val="0"/>
      <w:marRight w:val="0"/>
      <w:marTop w:val="0"/>
      <w:marBottom w:val="0"/>
      <w:divBdr>
        <w:top w:val="none" w:sz="0" w:space="0" w:color="auto"/>
        <w:left w:val="none" w:sz="0" w:space="0" w:color="auto"/>
        <w:bottom w:val="none" w:sz="0" w:space="0" w:color="auto"/>
        <w:right w:val="none" w:sz="0" w:space="0" w:color="auto"/>
      </w:divBdr>
    </w:div>
    <w:div w:id="212711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asie.ru/programs/programma-start/fokusnye-tematiki.php"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drv.ms/w/s!AoG7MKRa2dd7-3_DhUeEFJ13NMsw" TargetMode="External"/><Relationship Id="rId12" Type="http://schemas.openxmlformats.org/officeDocument/2006/relationships/hyperlink" Target="https://fasie.ru/programs/programma-studstartup/"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Александр Ильин</cp:lastModifiedBy>
  <cp:revision>2</cp:revision>
  <dcterms:created xsi:type="dcterms:W3CDTF">2024-01-30T13:59:00Z</dcterms:created>
  <dcterms:modified xsi:type="dcterms:W3CDTF">2024-01-30T13:59:00Z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LastSaved">
    <vt:filetime>2023-11-10T00:00:00Z</vt:filetime>
  </property>
  <property fmtid="{D5CDD505-2E9C-101B-9397-08002B2CF9AE}" pid="4" name="Producer">
    <vt:lpwstr>iTextSharp™ 5.4.4 ©2000-2013 1T3XT BVBA (AGPL-version)</vt:lpwstr>
  </property>
</Properties>
</file>