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FF45" w14:textId="77777777" w:rsidR="00657D11" w:rsidRPr="00C12740" w:rsidRDefault="00657D11" w:rsidP="00D82BD7">
      <w:pPr>
        <w:pStyle w:val="ConsPlusNormal"/>
        <w:jc w:val="right"/>
      </w:pPr>
      <w:r w:rsidRPr="00C12740">
        <w:t>Приложение № 15 к Договору</w:t>
      </w:r>
    </w:p>
    <w:p w14:paraId="5FA0BA21" w14:textId="77777777" w:rsidR="00657D11" w:rsidRPr="00C12740" w:rsidRDefault="00657D11" w:rsidP="00657D11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  <w:r w:rsidRPr="00C12740">
        <w:rPr>
          <w:rFonts w:ascii="Times New Roman" w:hAnsi="Times New Roman" w:cs="Times New Roman"/>
        </w:rPr>
        <w:t>от __________ № ____________</w:t>
      </w:r>
    </w:p>
    <w:p w14:paraId="34116971" w14:textId="77777777" w:rsidR="00657D11" w:rsidRPr="00A80BBF" w:rsidRDefault="00657D11" w:rsidP="00657D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1B06EBA5" w14:textId="77777777" w:rsidR="003F7E8F" w:rsidRPr="00A80BBF" w:rsidRDefault="00657D11" w:rsidP="00D82B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80BBF">
        <w:rPr>
          <w:rFonts w:ascii="Times New Roman" w:hAnsi="Times New Roman" w:cs="Times New Roman"/>
          <w:b/>
          <w:caps/>
          <w:sz w:val="20"/>
          <w:szCs w:val="20"/>
        </w:rPr>
        <w:t xml:space="preserve">Паспорт стартап-проекта </w:t>
      </w:r>
    </w:p>
    <w:p w14:paraId="738AD960" w14:textId="77777777" w:rsidR="00B36C32" w:rsidRDefault="00657D11" w:rsidP="003F7E8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12740">
        <w:rPr>
          <w:rFonts w:ascii="Times New Roman" w:hAnsi="Times New Roman" w:cs="Times New Roman"/>
          <w:sz w:val="20"/>
          <w:szCs w:val="20"/>
        </w:rPr>
        <w:t xml:space="preserve"> «__» _________ 202__ г.</w:t>
      </w: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5015"/>
        <w:gridCol w:w="5158"/>
      </w:tblGrid>
      <w:tr w:rsidR="00B36C32" w:rsidRPr="003F7E8F" w14:paraId="425CE4A4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30C2402C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Получателя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гранта</w:t>
            </w:r>
            <w:proofErr w:type="spellEnd"/>
          </w:p>
        </w:tc>
        <w:tc>
          <w:tcPr>
            <w:tcW w:w="5158" w:type="dxa"/>
            <w:vAlign w:val="center"/>
          </w:tcPr>
          <w:p w14:paraId="27249B0C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65B5A0C9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00BC33C9" w14:textId="77777777" w:rsidR="00B36C32" w:rsidRPr="003F7E8F" w:rsidRDefault="00B36C32" w:rsidP="003F7E8F">
            <w:pPr>
              <w:pStyle w:val="TableParagraph"/>
            </w:pPr>
            <w:r w:rsidRPr="003F7E8F">
              <w:t xml:space="preserve">ИНН </w:t>
            </w:r>
            <w:proofErr w:type="spellStart"/>
            <w:r w:rsidRPr="003F7E8F">
              <w:t>Грантополучателя</w:t>
            </w:r>
            <w:proofErr w:type="spellEnd"/>
          </w:p>
        </w:tc>
        <w:tc>
          <w:tcPr>
            <w:tcW w:w="5158" w:type="dxa"/>
            <w:vAlign w:val="center"/>
          </w:tcPr>
          <w:p w14:paraId="4F1B4F14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5CCAD15C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03E62141" w14:textId="77777777" w:rsidR="00B36C32" w:rsidRPr="003F7E8F" w:rsidRDefault="00B36C32" w:rsidP="003F7E8F">
            <w:pPr>
              <w:pStyle w:val="TableParagraph"/>
            </w:pPr>
            <w:proofErr w:type="spellStart"/>
            <w:r w:rsidRPr="003F7E8F">
              <w:t>Наименование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акселерационной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программы</w:t>
            </w:r>
            <w:proofErr w:type="spellEnd"/>
          </w:p>
        </w:tc>
        <w:tc>
          <w:tcPr>
            <w:tcW w:w="5158" w:type="dxa"/>
            <w:vAlign w:val="center"/>
          </w:tcPr>
          <w:p w14:paraId="2E96731C" w14:textId="77777777" w:rsidR="00B36C32" w:rsidRPr="00D82BD7" w:rsidRDefault="003F7E8F" w:rsidP="003F7E8F">
            <w:pPr>
              <w:pStyle w:val="TableParagraph"/>
              <w:rPr>
                <w:color w:val="00B050"/>
              </w:rPr>
            </w:pPr>
            <w:proofErr w:type="spellStart"/>
            <w:r w:rsidRPr="00D82BD7">
              <w:rPr>
                <w:color w:val="00B050"/>
              </w:rPr>
              <w:t>AgroBioTech</w:t>
            </w:r>
            <w:proofErr w:type="spellEnd"/>
            <w:r w:rsidRPr="00D82BD7">
              <w:rPr>
                <w:color w:val="00B050"/>
              </w:rPr>
              <w:t xml:space="preserve"> Challenge</w:t>
            </w:r>
          </w:p>
        </w:tc>
      </w:tr>
      <w:tr w:rsidR="00B36C32" w:rsidRPr="003F7E8F" w14:paraId="61E7CE45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6BCEAE9B" w14:textId="77777777" w:rsidR="00B36C32" w:rsidRPr="002629AB" w:rsidRDefault="00B36C32" w:rsidP="003F7E8F">
            <w:pPr>
              <w:pStyle w:val="TableParagraph"/>
              <w:rPr>
                <w:lang w:val="ru-RU"/>
              </w:rPr>
            </w:pPr>
            <w:r w:rsidRPr="002629AB">
              <w:rPr>
                <w:lang w:val="ru-RU"/>
              </w:rPr>
              <w:t>Дата начала реализации акселерационной программы</w:t>
            </w:r>
          </w:p>
        </w:tc>
        <w:tc>
          <w:tcPr>
            <w:tcW w:w="5158" w:type="dxa"/>
            <w:vAlign w:val="center"/>
          </w:tcPr>
          <w:p w14:paraId="730D57A2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  <w:tr w:rsidR="00B36C32" w:rsidRPr="003F7E8F" w14:paraId="696D4A3B" w14:textId="77777777" w:rsidTr="003F7E8F">
        <w:trPr>
          <w:trHeight w:val="506"/>
        </w:trPr>
        <w:tc>
          <w:tcPr>
            <w:tcW w:w="5015" w:type="dxa"/>
            <w:vAlign w:val="center"/>
          </w:tcPr>
          <w:p w14:paraId="14E126FA" w14:textId="77777777" w:rsidR="00B36C32" w:rsidRPr="002629AB" w:rsidRDefault="00B36C32" w:rsidP="003F7E8F">
            <w:pPr>
              <w:pStyle w:val="TableParagraph"/>
              <w:rPr>
                <w:lang w:val="ru-RU"/>
              </w:rPr>
            </w:pPr>
            <w:r w:rsidRPr="002629AB">
              <w:rPr>
                <w:lang w:val="ru-RU"/>
              </w:rPr>
              <w:t>Дата заключения и номер Договора</w:t>
            </w:r>
          </w:p>
        </w:tc>
        <w:tc>
          <w:tcPr>
            <w:tcW w:w="5158" w:type="dxa"/>
            <w:vAlign w:val="center"/>
          </w:tcPr>
          <w:p w14:paraId="1CA10C9B" w14:textId="77777777" w:rsidR="00B36C32" w:rsidRPr="003F7E8F" w:rsidRDefault="00B36C32" w:rsidP="003F7E8F">
            <w:pPr>
              <w:pStyle w:val="TableParagraph"/>
              <w:rPr>
                <w:color w:val="C00000"/>
              </w:rPr>
            </w:pPr>
            <w:proofErr w:type="spellStart"/>
            <w:r w:rsidRPr="003F7E8F">
              <w:rPr>
                <w:color w:val="C00000"/>
              </w:rPr>
              <w:t>Не</w:t>
            </w:r>
            <w:proofErr w:type="spellEnd"/>
            <w:r w:rsidRPr="003F7E8F">
              <w:rPr>
                <w:color w:val="C00000"/>
              </w:rPr>
              <w:t xml:space="preserve"> </w:t>
            </w:r>
            <w:proofErr w:type="spellStart"/>
            <w:r w:rsidRPr="003F7E8F">
              <w:rPr>
                <w:color w:val="C00000"/>
              </w:rPr>
              <w:t>заполняется</w:t>
            </w:r>
            <w:proofErr w:type="spellEnd"/>
          </w:p>
        </w:tc>
      </w:tr>
    </w:tbl>
    <w:p w14:paraId="20C5B4EB" w14:textId="77777777" w:rsidR="00657D11" w:rsidRDefault="00657D11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07"/>
        <w:gridCol w:w="6204"/>
      </w:tblGrid>
      <w:tr w:rsidR="00B36C32" w:rsidRPr="00B36C32" w14:paraId="176995BF" w14:textId="77777777" w:rsidTr="00B36C32">
        <w:trPr>
          <w:trHeight w:val="70"/>
        </w:trPr>
        <w:tc>
          <w:tcPr>
            <w:tcW w:w="10137" w:type="dxa"/>
            <w:gridSpan w:val="2"/>
            <w:vAlign w:val="center"/>
          </w:tcPr>
          <w:p w14:paraId="5BBA5C08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36C32">
              <w:rPr>
                <w:rFonts w:ascii="Times New Roman" w:hAnsi="Times New Roman" w:cs="Times New Roman"/>
                <w:b/>
              </w:rPr>
              <w:t>. Общая информация о стартап-проекте</w:t>
            </w:r>
          </w:p>
        </w:tc>
      </w:tr>
      <w:tr w:rsidR="00B36C32" w:rsidRPr="00B36C32" w14:paraId="275C0DCE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48A27702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Название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стартап-проекта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1BBC7187" w14:textId="5056EF2E" w:rsidR="00B36C32" w:rsidRPr="00BA3C0C" w:rsidRDefault="002629AB" w:rsidP="003F7E8F">
            <w:pPr>
              <w:pStyle w:val="TableParagraph"/>
              <w:rPr>
                <w:color w:val="1F497D" w:themeColor="text2"/>
                <w:highlight w:val="green"/>
                <w:lang w:val="ru-RU"/>
              </w:rPr>
            </w:pPr>
            <w:r w:rsidRPr="00B362F5">
              <w:rPr>
                <w:color w:val="1F497D" w:themeColor="text2"/>
                <w:lang w:val="ru-RU"/>
              </w:rPr>
              <w:t>Приложение для поиска людей</w:t>
            </w:r>
            <w:r w:rsidR="00702CA6" w:rsidRPr="00B362F5">
              <w:rPr>
                <w:color w:val="1F497D" w:themeColor="text2"/>
                <w:lang w:val="ru-RU"/>
              </w:rPr>
              <w:t>, потерявшихся в лесу.</w:t>
            </w:r>
          </w:p>
        </w:tc>
      </w:tr>
      <w:tr w:rsidR="00B36C32" w:rsidRPr="00B36C32" w14:paraId="15175750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118A4F70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Команда</w:t>
            </w:r>
            <w:proofErr w:type="spellEnd"/>
            <w:r w:rsidRPr="003F7E8F">
              <w:t xml:space="preserve"> </w:t>
            </w:r>
            <w:proofErr w:type="spellStart"/>
            <w:r w:rsidRPr="003F7E8F">
              <w:t>с</w:t>
            </w:r>
            <w:r w:rsidRPr="00C12740">
              <w:t>тартап-проекта</w:t>
            </w:r>
            <w:proofErr w:type="spellEnd"/>
          </w:p>
        </w:tc>
        <w:tc>
          <w:tcPr>
            <w:tcW w:w="6327" w:type="dxa"/>
            <w:vAlign w:val="center"/>
          </w:tcPr>
          <w:p w14:paraId="021626A0" w14:textId="666BF74F" w:rsidR="003F7E8F" w:rsidRPr="00B362F5" w:rsidRDefault="003F7E8F" w:rsidP="00816BFD">
            <w:pPr>
              <w:pStyle w:val="TableParagraph"/>
              <w:rPr>
                <w:color w:val="002060"/>
                <w:lang w:val="ru-RU"/>
              </w:rPr>
            </w:pPr>
            <w:r w:rsidRPr="00B362F5">
              <w:rPr>
                <w:color w:val="002060"/>
                <w:lang w:val="ru-RU"/>
              </w:rPr>
              <w:t xml:space="preserve">1. </w:t>
            </w:r>
            <w:r w:rsidR="00816BFD" w:rsidRPr="00B362F5">
              <w:rPr>
                <w:color w:val="002060"/>
                <w:lang w:val="ru-RU"/>
              </w:rPr>
              <w:t>Сутунков Владислав Юрьевич</w:t>
            </w:r>
          </w:p>
          <w:p w14:paraId="007E00BA" w14:textId="77777777" w:rsidR="00176156" w:rsidRPr="00B362F5" w:rsidRDefault="003F7E8F" w:rsidP="00176156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 xml:space="preserve">2. 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>Сюбаев Валерий Викторович</w:t>
            </w:r>
            <w:r w:rsidR="00176156" w:rsidRPr="00B362F5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14:paraId="6CC273CB" w14:textId="050ED014" w:rsidR="00176156" w:rsidRDefault="00176156" w:rsidP="00176156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 xml:space="preserve">3. </w:t>
            </w:r>
            <w:proofErr w:type="spellStart"/>
            <w:r w:rsidRPr="00B362F5">
              <w:rPr>
                <w:rFonts w:ascii="Times New Roman" w:hAnsi="Times New Roman" w:cs="Times New Roman"/>
                <w:color w:val="002060"/>
              </w:rPr>
              <w:t>Федорец</w:t>
            </w:r>
            <w:proofErr w:type="spellEnd"/>
            <w:r w:rsidRPr="00B362F5">
              <w:rPr>
                <w:rFonts w:ascii="Times New Roman" w:hAnsi="Times New Roman" w:cs="Times New Roman"/>
                <w:color w:val="002060"/>
              </w:rPr>
              <w:t xml:space="preserve"> Елена Андреевна</w:t>
            </w:r>
          </w:p>
          <w:p w14:paraId="24513375" w14:textId="69F84EF6" w:rsidR="006F14CD" w:rsidRPr="00B362F5" w:rsidRDefault="006F14CD" w:rsidP="00176156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4. Колотило Ярослав Вячеславович </w:t>
            </w:r>
          </w:p>
          <w:p w14:paraId="305E6ECC" w14:textId="762AC79D" w:rsidR="00816BFD" w:rsidRPr="00B362F5" w:rsidRDefault="00FF1F7C" w:rsidP="00816BFD">
            <w:pPr>
              <w:pStyle w:val="TableParagraph"/>
              <w:rPr>
                <w:color w:val="002060"/>
                <w:lang w:val="ru-RU"/>
              </w:rPr>
            </w:pPr>
            <w:r w:rsidRPr="00B362F5">
              <w:rPr>
                <w:color w:val="002060"/>
                <w:lang w:val="ru-RU"/>
              </w:rPr>
              <w:t>5</w:t>
            </w:r>
            <w:r w:rsidR="003F7E8F" w:rsidRPr="00B362F5">
              <w:rPr>
                <w:color w:val="002060"/>
                <w:lang w:val="ru-RU"/>
              </w:rPr>
              <w:t xml:space="preserve">. </w:t>
            </w:r>
            <w:r w:rsidR="00816BFD" w:rsidRPr="00B362F5">
              <w:rPr>
                <w:color w:val="002060"/>
                <w:lang w:val="ru-RU"/>
              </w:rPr>
              <w:t>Беляева Александра Сергеевна</w:t>
            </w:r>
          </w:p>
          <w:p w14:paraId="7397046D" w14:textId="350F2C23" w:rsidR="00816BFD" w:rsidRPr="00B362F5" w:rsidRDefault="00FF1F7C" w:rsidP="00816BF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>6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>. Брусницына Екатерина Анатольевна </w:t>
            </w:r>
          </w:p>
          <w:p w14:paraId="0391D232" w14:textId="50234356" w:rsidR="00816BFD" w:rsidRPr="00B362F5" w:rsidRDefault="00FF1F7C" w:rsidP="00816BF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>7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>. Китов Кирилл Иванович </w:t>
            </w:r>
          </w:p>
          <w:p w14:paraId="0C3980BD" w14:textId="0920DBBD" w:rsidR="00816BFD" w:rsidRPr="00B362F5" w:rsidRDefault="00FF1F7C" w:rsidP="00816BF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>8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>. Мамонтова Анна Александровна </w:t>
            </w:r>
          </w:p>
          <w:p w14:paraId="150C8B75" w14:textId="60163FDF" w:rsidR="00816BFD" w:rsidRPr="00B362F5" w:rsidRDefault="00FF1F7C" w:rsidP="00816BF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>9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 xml:space="preserve">. </w:t>
            </w:r>
            <w:proofErr w:type="spellStart"/>
            <w:r w:rsidR="00816BFD" w:rsidRPr="00B362F5">
              <w:rPr>
                <w:rFonts w:ascii="Times New Roman" w:hAnsi="Times New Roman" w:cs="Times New Roman"/>
                <w:color w:val="002060"/>
              </w:rPr>
              <w:t>Новопольцева</w:t>
            </w:r>
            <w:proofErr w:type="spellEnd"/>
            <w:r w:rsidR="00816BFD" w:rsidRPr="00B362F5">
              <w:rPr>
                <w:rFonts w:ascii="Times New Roman" w:hAnsi="Times New Roman" w:cs="Times New Roman"/>
                <w:color w:val="002060"/>
              </w:rPr>
              <w:t xml:space="preserve"> Полина Олеговна </w:t>
            </w:r>
          </w:p>
          <w:p w14:paraId="1D4ED535" w14:textId="37377287" w:rsidR="00816BFD" w:rsidRPr="00B362F5" w:rsidRDefault="00FF1F7C" w:rsidP="00816BFD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>10</w:t>
            </w:r>
            <w:r w:rsidR="00816BFD" w:rsidRPr="00B362F5">
              <w:rPr>
                <w:rFonts w:ascii="Times New Roman" w:hAnsi="Times New Roman" w:cs="Times New Roman"/>
                <w:color w:val="002060"/>
              </w:rPr>
              <w:t xml:space="preserve">. </w:t>
            </w:r>
            <w:r w:rsidR="00FA7524" w:rsidRPr="00B362F5">
              <w:rPr>
                <w:rFonts w:ascii="Times New Roman" w:hAnsi="Times New Roman" w:cs="Times New Roman"/>
                <w:color w:val="002060"/>
              </w:rPr>
              <w:t xml:space="preserve">Хасанов Айдар </w:t>
            </w:r>
            <w:proofErr w:type="spellStart"/>
            <w:r w:rsidR="00FA7524" w:rsidRPr="00B362F5">
              <w:rPr>
                <w:rFonts w:ascii="Times New Roman" w:hAnsi="Times New Roman" w:cs="Times New Roman"/>
                <w:color w:val="002060"/>
              </w:rPr>
              <w:t>Сулейманович</w:t>
            </w:r>
            <w:proofErr w:type="spellEnd"/>
            <w:r w:rsidR="00FA7524" w:rsidRPr="00B362F5">
              <w:rPr>
                <w:rFonts w:ascii="Times New Roman" w:hAnsi="Times New Roman" w:cs="Times New Roman"/>
                <w:color w:val="002060"/>
              </w:rPr>
              <w:t> </w:t>
            </w:r>
          </w:p>
          <w:p w14:paraId="3EC40533" w14:textId="0C0FF74C" w:rsidR="00816BFD" w:rsidRDefault="00FF1F7C" w:rsidP="00E96F6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 w:rsidRPr="00B362F5">
              <w:rPr>
                <w:rFonts w:ascii="Times New Roman" w:hAnsi="Times New Roman" w:cs="Times New Roman"/>
                <w:color w:val="002060"/>
              </w:rPr>
              <w:t xml:space="preserve">11. </w:t>
            </w:r>
            <w:r w:rsidR="00FA7524">
              <w:rPr>
                <w:rFonts w:ascii="Times New Roman" w:hAnsi="Times New Roman" w:cs="Times New Roman"/>
                <w:color w:val="002060"/>
              </w:rPr>
              <w:t>Шиманский Борис Романович</w:t>
            </w:r>
          </w:p>
          <w:p w14:paraId="51D2DD8C" w14:textId="3BFAD77B" w:rsidR="008328F1" w:rsidRDefault="008328F1" w:rsidP="00E96F68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12. </w:t>
            </w:r>
            <w:r w:rsidR="00FA7524" w:rsidRPr="00491069">
              <w:rPr>
                <w:rFonts w:ascii="Times New Roman" w:hAnsi="Times New Roman" w:cs="Times New Roman"/>
                <w:color w:val="002060"/>
              </w:rPr>
              <w:t>Цой Владимир Вячеславович</w:t>
            </w:r>
          </w:p>
          <w:p w14:paraId="410C6F51" w14:textId="38E6A82D" w:rsidR="00491069" w:rsidRPr="008328F1" w:rsidRDefault="00491069" w:rsidP="00491069">
            <w:pPr>
              <w:spacing w:after="0" w:line="240" w:lineRule="auto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13. </w:t>
            </w:r>
            <w:proofErr w:type="spellStart"/>
            <w:r w:rsidR="00FA7524" w:rsidRPr="00491069">
              <w:rPr>
                <w:rFonts w:ascii="Times New Roman" w:hAnsi="Times New Roman" w:cs="Times New Roman"/>
                <w:color w:val="002060"/>
              </w:rPr>
              <w:t>Грушецкий</w:t>
            </w:r>
            <w:proofErr w:type="spellEnd"/>
            <w:r w:rsidR="00FA7524" w:rsidRPr="00491069">
              <w:rPr>
                <w:rFonts w:ascii="Times New Roman" w:hAnsi="Times New Roman" w:cs="Times New Roman"/>
                <w:color w:val="002060"/>
              </w:rPr>
              <w:t xml:space="preserve"> Никита Константинович</w:t>
            </w:r>
          </w:p>
        </w:tc>
      </w:tr>
      <w:tr w:rsidR="00B36C32" w:rsidRPr="00B36C32" w14:paraId="04685FFE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B7D4638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Ссылка на проект в информационной системе </w:t>
            </w:r>
            <w:r>
              <w:t>Projects</w:t>
            </w:r>
          </w:p>
        </w:tc>
        <w:tc>
          <w:tcPr>
            <w:tcW w:w="6327" w:type="dxa"/>
            <w:vAlign w:val="center"/>
          </w:tcPr>
          <w:p w14:paraId="4FFBA7FC" w14:textId="4ECBC150" w:rsidR="00B36C32" w:rsidRPr="00196866" w:rsidRDefault="004108E9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4108E9">
              <w:rPr>
                <w:color w:val="1F497D" w:themeColor="text2"/>
              </w:rPr>
              <w:t>https</w:t>
            </w:r>
            <w:r w:rsidRPr="004108E9">
              <w:rPr>
                <w:color w:val="1F497D" w:themeColor="text2"/>
                <w:lang w:val="ru-RU"/>
              </w:rPr>
              <w:t>://</w:t>
            </w:r>
            <w:proofErr w:type="spellStart"/>
            <w:r w:rsidRPr="004108E9">
              <w:rPr>
                <w:color w:val="1F497D" w:themeColor="text2"/>
              </w:rPr>
              <w:t>pt</w:t>
            </w:r>
            <w:proofErr w:type="spellEnd"/>
            <w:r w:rsidRPr="004108E9">
              <w:rPr>
                <w:color w:val="1F497D" w:themeColor="text2"/>
                <w:lang w:val="ru-RU"/>
              </w:rPr>
              <w:t>.2035.</w:t>
            </w:r>
            <w:r w:rsidRPr="004108E9">
              <w:rPr>
                <w:color w:val="1F497D" w:themeColor="text2"/>
              </w:rPr>
              <w:t>university</w:t>
            </w:r>
            <w:r w:rsidRPr="004108E9">
              <w:rPr>
                <w:color w:val="1F497D" w:themeColor="text2"/>
                <w:lang w:val="ru-RU"/>
              </w:rPr>
              <w:t>/</w:t>
            </w:r>
            <w:r w:rsidRPr="004108E9">
              <w:rPr>
                <w:color w:val="1F497D" w:themeColor="text2"/>
              </w:rPr>
              <w:t>project</w:t>
            </w:r>
            <w:r w:rsidRPr="004108E9">
              <w:rPr>
                <w:color w:val="1F497D" w:themeColor="text2"/>
                <w:lang w:val="ru-RU"/>
              </w:rPr>
              <w:t>/</w:t>
            </w:r>
            <w:proofErr w:type="spellStart"/>
            <w:r w:rsidRPr="004108E9">
              <w:rPr>
                <w:color w:val="1F497D" w:themeColor="text2"/>
              </w:rPr>
              <w:t>prilozenie</w:t>
            </w:r>
            <w:proofErr w:type="spellEnd"/>
            <w:r w:rsidRPr="004108E9">
              <w:rPr>
                <w:color w:val="1F497D" w:themeColor="text2"/>
                <w:lang w:val="ru-RU"/>
              </w:rPr>
              <w:t>-</w:t>
            </w:r>
            <w:proofErr w:type="spellStart"/>
            <w:r w:rsidRPr="004108E9">
              <w:rPr>
                <w:color w:val="1F497D" w:themeColor="text2"/>
              </w:rPr>
              <w:t>dla</w:t>
            </w:r>
            <w:proofErr w:type="spellEnd"/>
            <w:r w:rsidRPr="004108E9">
              <w:rPr>
                <w:color w:val="1F497D" w:themeColor="text2"/>
                <w:lang w:val="ru-RU"/>
              </w:rPr>
              <w:t>-</w:t>
            </w:r>
            <w:proofErr w:type="spellStart"/>
            <w:r w:rsidRPr="004108E9">
              <w:rPr>
                <w:color w:val="1F497D" w:themeColor="text2"/>
              </w:rPr>
              <w:t>poiska</w:t>
            </w:r>
            <w:proofErr w:type="spellEnd"/>
            <w:r w:rsidRPr="004108E9">
              <w:rPr>
                <w:color w:val="1F497D" w:themeColor="text2"/>
                <w:lang w:val="ru-RU"/>
              </w:rPr>
              <w:t>-</w:t>
            </w:r>
            <w:proofErr w:type="spellStart"/>
            <w:r w:rsidRPr="004108E9">
              <w:rPr>
                <w:color w:val="1F497D" w:themeColor="text2"/>
              </w:rPr>
              <w:t>ludej</w:t>
            </w:r>
            <w:proofErr w:type="spellEnd"/>
            <w:r w:rsidRPr="004108E9">
              <w:rPr>
                <w:color w:val="1F497D" w:themeColor="text2"/>
                <w:lang w:val="ru-RU"/>
              </w:rPr>
              <w:t>-</w:t>
            </w:r>
            <w:proofErr w:type="spellStart"/>
            <w:r w:rsidRPr="004108E9">
              <w:rPr>
                <w:color w:val="1F497D" w:themeColor="text2"/>
              </w:rPr>
              <w:t>poteravsihsa</w:t>
            </w:r>
            <w:proofErr w:type="spellEnd"/>
            <w:r w:rsidRPr="004108E9">
              <w:rPr>
                <w:color w:val="1F497D" w:themeColor="text2"/>
                <w:lang w:val="ru-RU"/>
              </w:rPr>
              <w:t>-</w:t>
            </w:r>
            <w:r w:rsidRPr="004108E9">
              <w:rPr>
                <w:color w:val="1F497D" w:themeColor="text2"/>
              </w:rPr>
              <w:t>v</w:t>
            </w:r>
            <w:r w:rsidRPr="004108E9">
              <w:rPr>
                <w:color w:val="1F497D" w:themeColor="text2"/>
                <w:lang w:val="ru-RU"/>
              </w:rPr>
              <w:t>-</w:t>
            </w:r>
            <w:proofErr w:type="spellStart"/>
            <w:r w:rsidRPr="004108E9">
              <w:rPr>
                <w:color w:val="1F497D" w:themeColor="text2"/>
              </w:rPr>
              <w:t>lesu</w:t>
            </w:r>
            <w:proofErr w:type="spellEnd"/>
          </w:p>
        </w:tc>
      </w:tr>
      <w:tr w:rsidR="00B36C32" w:rsidRPr="00B36C32" w14:paraId="5C603DC1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33746E6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Технологическое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направление</w:t>
            </w:r>
            <w:proofErr w:type="spellEnd"/>
          </w:p>
        </w:tc>
        <w:tc>
          <w:tcPr>
            <w:tcW w:w="6327" w:type="dxa"/>
            <w:vAlign w:val="center"/>
          </w:tcPr>
          <w:p w14:paraId="6AA7C529" w14:textId="77777777" w:rsidR="003F7E8F" w:rsidRPr="008D5A5C" w:rsidRDefault="003F7E8F" w:rsidP="003F7E8F">
            <w:pPr>
              <w:pStyle w:val="TableParagraph"/>
              <w:jc w:val="both"/>
              <w:rPr>
                <w:color w:val="00B050"/>
                <w:lang w:val="ru-RU"/>
              </w:rPr>
            </w:pPr>
            <w:r w:rsidRPr="008D5A5C">
              <w:rPr>
                <w:color w:val="00B050"/>
                <w:lang w:val="ru-RU"/>
              </w:rPr>
              <w:t>№ 19) Технологии мониторинга и прогнозирования состояния окружающей среды, предотвращения и ликвидации ее загрязнения</w:t>
            </w:r>
          </w:p>
          <w:p w14:paraId="4143AD68" w14:textId="77777777" w:rsidR="003F7E8F" w:rsidRPr="003F7E8F" w:rsidRDefault="003F7E8F" w:rsidP="003F7E8F">
            <w:pPr>
              <w:pStyle w:val="TableParagraph"/>
              <w:jc w:val="both"/>
              <w:rPr>
                <w:i/>
                <w:lang w:val="ru-RU"/>
              </w:rPr>
            </w:pPr>
            <w:r w:rsidRPr="008D5A5C">
              <w:rPr>
                <w:i/>
                <w:color w:val="00B050"/>
                <w:lang w:val="ru-RU"/>
              </w:rPr>
              <w:t>в соответствии с перечнем критических технологий Российской Федерации (утв. Указом Президента РФ от 7 июля 2011 г. N 899)</w:t>
            </w:r>
          </w:p>
        </w:tc>
      </w:tr>
      <w:tr w:rsidR="00B36C32" w:rsidRPr="00B36C32" w14:paraId="526D9500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32E002F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Описание стартап-проекта</w:t>
            </w:r>
          </w:p>
          <w:p w14:paraId="46C9FA91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 xml:space="preserve">(технология/ услуга/продукт) </w:t>
            </w:r>
          </w:p>
        </w:tc>
        <w:tc>
          <w:tcPr>
            <w:tcW w:w="6327" w:type="dxa"/>
            <w:vAlign w:val="center"/>
          </w:tcPr>
          <w:p w14:paraId="4D9E714E" w14:textId="66887E31" w:rsidR="00B36C32" w:rsidRPr="002A0141" w:rsidRDefault="00E96F68" w:rsidP="00A80BBF">
            <w:pPr>
              <w:pStyle w:val="TableParagraph"/>
              <w:rPr>
                <w:color w:val="1F497D" w:themeColor="text2"/>
                <w:highlight w:val="green"/>
                <w:lang w:val="ru-RU"/>
              </w:rPr>
            </w:pPr>
            <w:r w:rsidRPr="00B362F5">
              <w:rPr>
                <w:color w:val="1F497D" w:themeColor="text2"/>
                <w:lang w:val="ru-RU"/>
              </w:rPr>
              <w:t>Приложение,</w:t>
            </w:r>
            <w:r w:rsidR="000E5EEE" w:rsidRPr="00B362F5">
              <w:rPr>
                <w:color w:val="1F497D" w:themeColor="text2"/>
                <w:lang w:val="ru-RU"/>
              </w:rPr>
              <w:t xml:space="preserve"> направленное на помощь людям с целью выхода из лесной местности, а также помощь спасательным службам для поиска пользователя во время спасательной операции</w:t>
            </w:r>
            <w:r w:rsidRPr="00B362F5">
              <w:rPr>
                <w:color w:val="1F497D" w:themeColor="text2"/>
                <w:lang w:val="ru-RU"/>
              </w:rPr>
              <w:t>.</w:t>
            </w:r>
          </w:p>
        </w:tc>
      </w:tr>
      <w:tr w:rsidR="00B36C32" w:rsidRPr="00B36C32" w14:paraId="7344705B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50FA0EC5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Актуальность стартап-проекта (описание проблемы и решения проблемы)</w:t>
            </w:r>
          </w:p>
        </w:tc>
        <w:tc>
          <w:tcPr>
            <w:tcW w:w="6327" w:type="dxa"/>
            <w:vAlign w:val="center"/>
          </w:tcPr>
          <w:p w14:paraId="2E5857F9" w14:textId="030FE170" w:rsidR="00A80BBF" w:rsidRPr="00B362F5" w:rsidRDefault="002A0141" w:rsidP="002A0141">
            <w:pPr>
              <w:pStyle w:val="TableParagraph"/>
              <w:rPr>
                <w:color w:val="1F497D" w:themeColor="text2"/>
                <w:lang w:val="ru-RU"/>
              </w:rPr>
            </w:pPr>
            <w:r w:rsidRPr="00B362F5">
              <w:rPr>
                <w:color w:val="1F497D" w:themeColor="text2"/>
                <w:lang w:val="ru-RU"/>
              </w:rPr>
              <w:t>Проблема поиска и спасения людей из леса была актуальна всегда. С данной проблемой может справиться обычное приложение, которое будет установлено на смартфоне пользователя.</w:t>
            </w:r>
          </w:p>
          <w:p w14:paraId="0E33C620" w14:textId="77777777" w:rsidR="00B36C32" w:rsidRPr="00B362F5" w:rsidRDefault="00B36C32" w:rsidP="003F7E8F">
            <w:pPr>
              <w:pStyle w:val="TableParagraph"/>
              <w:rPr>
                <w:lang w:val="ru-RU"/>
              </w:rPr>
            </w:pPr>
          </w:p>
        </w:tc>
      </w:tr>
      <w:tr w:rsidR="00B36C32" w:rsidRPr="00B36C32" w14:paraId="63145689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23975A7E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lastRenderedPageBreak/>
              <w:t>Технологические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риски</w:t>
            </w:r>
            <w:proofErr w:type="spellEnd"/>
          </w:p>
        </w:tc>
        <w:tc>
          <w:tcPr>
            <w:tcW w:w="6327" w:type="dxa"/>
            <w:vAlign w:val="center"/>
          </w:tcPr>
          <w:p w14:paraId="00776693" w14:textId="77777777" w:rsidR="008D5A5C" w:rsidRPr="00196866" w:rsidRDefault="008D5A5C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</w:t>
            </w:r>
            <w:r w:rsidR="00196866">
              <w:rPr>
                <w:color w:val="1F497D" w:themeColor="text2"/>
                <w:lang w:val="ru-RU"/>
              </w:rPr>
              <w:t>ч</w:t>
            </w:r>
            <w:r w:rsidRPr="00196866">
              <w:rPr>
                <w:color w:val="1F497D" w:themeColor="text2"/>
                <w:lang w:val="ru-RU"/>
              </w:rPr>
              <w:t>ня:</w:t>
            </w:r>
          </w:p>
          <w:p w14:paraId="2486A039" w14:textId="77777777" w:rsidR="008D5A5C" w:rsidRPr="004B2231" w:rsidRDefault="008D5A5C" w:rsidP="00D82BD7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4B2231">
              <w:rPr>
                <w:color w:val="1F497D" w:themeColor="text2"/>
                <w:lang w:val="ru-RU"/>
              </w:rPr>
              <w:t>Несовместимость внедряемых технологий с существующими системами</w:t>
            </w:r>
          </w:p>
          <w:p w14:paraId="0D70C7F7" w14:textId="77777777" w:rsidR="004B2231" w:rsidRDefault="008D5A5C" w:rsidP="004B2231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4B2231">
              <w:rPr>
                <w:color w:val="1F497D" w:themeColor="text2"/>
                <w:lang w:val="ru-RU"/>
              </w:rPr>
              <w:t>Сбои в работе обеспечения</w:t>
            </w:r>
            <w:r w:rsidR="00196866" w:rsidRPr="004B2231">
              <w:rPr>
                <w:color w:val="1F497D" w:themeColor="text2"/>
                <w:lang w:val="ru-RU"/>
              </w:rPr>
              <w:t xml:space="preserve"> и оборудования</w:t>
            </w:r>
          </w:p>
          <w:p w14:paraId="48864BBC" w14:textId="6003D0DE" w:rsidR="00B36C32" w:rsidRPr="004B2231" w:rsidRDefault="008D5A5C" w:rsidP="004B2231">
            <w:pPr>
              <w:pStyle w:val="TableParagraph"/>
              <w:numPr>
                <w:ilvl w:val="0"/>
                <w:numId w:val="3"/>
              </w:numPr>
              <w:jc w:val="both"/>
              <w:rPr>
                <w:color w:val="1F497D" w:themeColor="text2"/>
                <w:lang w:val="ru-RU"/>
              </w:rPr>
            </w:pPr>
            <w:r w:rsidRPr="004B2231">
              <w:rPr>
                <w:color w:val="1F497D" w:themeColor="text2"/>
                <w:lang w:val="ru-RU"/>
              </w:rPr>
              <w:t>Неисполнение оборудованием возложенных на него функций из-за отказов и нарушений в работе</w:t>
            </w:r>
          </w:p>
        </w:tc>
      </w:tr>
      <w:tr w:rsidR="00B36C32" w:rsidRPr="00B36C32" w14:paraId="07CDA797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1E48BB56" w14:textId="77777777" w:rsidR="00B36C32" w:rsidRPr="00C12740" w:rsidRDefault="00B36C32" w:rsidP="003F7E8F">
            <w:pPr>
              <w:pStyle w:val="TableParagraph"/>
            </w:pPr>
            <w:proofErr w:type="spellStart"/>
            <w:r w:rsidRPr="00C12740">
              <w:t>Потенциальные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заказчики</w:t>
            </w:r>
            <w:proofErr w:type="spellEnd"/>
            <w:r w:rsidRPr="00C12740">
              <w:t xml:space="preserve"> </w:t>
            </w:r>
          </w:p>
        </w:tc>
        <w:tc>
          <w:tcPr>
            <w:tcW w:w="6327" w:type="dxa"/>
            <w:vAlign w:val="center"/>
          </w:tcPr>
          <w:p w14:paraId="6747857E" w14:textId="77777777" w:rsidR="00196866" w:rsidRPr="00196866" w:rsidRDefault="00196866" w:rsidP="00196866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1. </w:t>
            </w:r>
            <w:r>
              <w:rPr>
                <w:color w:val="1F497D" w:themeColor="text2"/>
                <w:lang w:val="ru-RU"/>
              </w:rPr>
              <w:t>ООО «</w:t>
            </w:r>
            <w:proofErr w:type="spellStart"/>
            <w:r>
              <w:rPr>
                <w:color w:val="1F497D" w:themeColor="text2"/>
                <w:lang w:val="ru-RU"/>
              </w:rPr>
              <w:t>ИсполинГранд</w:t>
            </w:r>
            <w:proofErr w:type="spellEnd"/>
            <w:r>
              <w:rPr>
                <w:color w:val="1F497D" w:themeColor="text2"/>
                <w:lang w:val="ru-RU"/>
              </w:rPr>
              <w:t>»</w:t>
            </w:r>
          </w:p>
          <w:p w14:paraId="3DD915E7" w14:textId="77777777" w:rsidR="00196866" w:rsidRPr="00196866" w:rsidRDefault="00196866" w:rsidP="00196866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2. </w:t>
            </w:r>
            <w:r>
              <w:rPr>
                <w:color w:val="1F497D" w:themeColor="text2"/>
                <w:lang w:val="ru-RU"/>
              </w:rPr>
              <w:t>Правительство Тюменской области</w:t>
            </w:r>
          </w:p>
          <w:p w14:paraId="4C2A24AC" w14:textId="77777777" w:rsidR="00B36C32" w:rsidRPr="00196866" w:rsidRDefault="00196866" w:rsidP="00196866">
            <w:pPr>
              <w:pStyle w:val="TableParagraph"/>
              <w:rPr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 xml:space="preserve">3. </w:t>
            </w:r>
            <w:r>
              <w:rPr>
                <w:color w:val="1F497D" w:themeColor="text2"/>
                <w:lang w:val="ru-RU"/>
              </w:rPr>
              <w:t>АНО «Руки вверх!»</w:t>
            </w:r>
          </w:p>
        </w:tc>
      </w:tr>
      <w:tr w:rsidR="00B36C32" w:rsidRPr="00B36C32" w14:paraId="5F28DA48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77A2FBCE" w14:textId="77777777" w:rsidR="00B36C32" w:rsidRPr="003F7E8F" w:rsidRDefault="00B36C32" w:rsidP="00D82BD7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Бизнес-модель стартап-проекта</w:t>
            </w:r>
            <w:r w:rsidR="00D82BD7" w:rsidRPr="003F7E8F">
              <w:rPr>
                <w:lang w:val="ru-RU"/>
              </w:rPr>
              <w:t xml:space="preserve"> </w:t>
            </w:r>
            <w:r w:rsidRPr="003F7E8F">
              <w:rPr>
                <w:lang w:val="ru-RU"/>
              </w:rPr>
              <w:t xml:space="preserve">(как вы планируете зарабатывать посредствам реализации данного проекта) </w:t>
            </w:r>
          </w:p>
        </w:tc>
        <w:tc>
          <w:tcPr>
            <w:tcW w:w="6327" w:type="dxa"/>
            <w:vAlign w:val="center"/>
          </w:tcPr>
          <w:p w14:paraId="42A317A1" w14:textId="77777777" w:rsidR="00196866" w:rsidRPr="00196866" w:rsidRDefault="00196866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196866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1B2D97A9" w14:textId="77777777" w:rsidR="00196866" w:rsidRPr="004B2231" w:rsidRDefault="00196866" w:rsidP="00196866">
            <w:pPr>
              <w:pStyle w:val="TableParagraph"/>
              <w:numPr>
                <w:ilvl w:val="0"/>
                <w:numId w:val="4"/>
              </w:numPr>
              <w:rPr>
                <w:color w:val="1F497D" w:themeColor="text2"/>
                <w:lang w:val="ru-RU"/>
              </w:rPr>
            </w:pPr>
            <w:r w:rsidRPr="004B2231">
              <w:rPr>
                <w:color w:val="1F497D" w:themeColor="text2"/>
                <w:lang w:val="ru-RU"/>
              </w:rPr>
              <w:t>F2P (</w:t>
            </w:r>
            <w:proofErr w:type="spellStart"/>
            <w:r w:rsidRPr="004B2231">
              <w:rPr>
                <w:color w:val="1F497D" w:themeColor="text2"/>
                <w:lang w:val="ru-RU"/>
              </w:rPr>
              <w:t>free</w:t>
            </w:r>
            <w:proofErr w:type="spellEnd"/>
            <w:r w:rsidRPr="004B2231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4B2231">
              <w:rPr>
                <w:color w:val="1F497D" w:themeColor="text2"/>
                <w:lang w:val="ru-RU"/>
              </w:rPr>
              <w:t>to</w:t>
            </w:r>
            <w:proofErr w:type="spellEnd"/>
            <w:r w:rsidRPr="004B2231">
              <w:rPr>
                <w:color w:val="1F497D" w:themeColor="text2"/>
                <w:lang w:val="ru-RU"/>
              </w:rPr>
              <w:t xml:space="preserve"> </w:t>
            </w:r>
            <w:proofErr w:type="spellStart"/>
            <w:r w:rsidRPr="004B2231">
              <w:rPr>
                <w:color w:val="1F497D" w:themeColor="text2"/>
                <w:lang w:val="ru-RU"/>
              </w:rPr>
              <w:t>play</w:t>
            </w:r>
            <w:proofErr w:type="spellEnd"/>
            <w:r w:rsidRPr="004B2231">
              <w:rPr>
                <w:color w:val="1F497D" w:themeColor="text2"/>
                <w:lang w:val="ru-RU"/>
              </w:rPr>
              <w:t>)</w:t>
            </w:r>
          </w:p>
          <w:p w14:paraId="314FD847" w14:textId="77777777" w:rsidR="00196866" w:rsidRPr="00196866" w:rsidRDefault="00196866" w:rsidP="00196866">
            <w:pPr>
              <w:pStyle w:val="TableParagraph"/>
              <w:numPr>
                <w:ilvl w:val="0"/>
                <w:numId w:val="4"/>
              </w:numPr>
              <w:rPr>
                <w:lang w:val="ru-RU"/>
              </w:rPr>
            </w:pPr>
            <w:r w:rsidRPr="004B2231">
              <w:rPr>
                <w:color w:val="1F497D" w:themeColor="text2"/>
                <w:lang w:val="ru-RU"/>
              </w:rPr>
              <w:t>Модель лицензирования</w:t>
            </w:r>
          </w:p>
        </w:tc>
      </w:tr>
      <w:tr w:rsidR="00B36C32" w:rsidRPr="00B36C32" w14:paraId="625A8389" w14:textId="77777777" w:rsidTr="00AB0F27">
        <w:trPr>
          <w:trHeight w:val="1134"/>
        </w:trPr>
        <w:tc>
          <w:tcPr>
            <w:tcW w:w="3810" w:type="dxa"/>
            <w:vAlign w:val="center"/>
          </w:tcPr>
          <w:p w14:paraId="3D4AE8BA" w14:textId="77777777" w:rsidR="00B36C32" w:rsidRPr="003F7E8F" w:rsidRDefault="00B36C32" w:rsidP="003F7E8F">
            <w:pPr>
              <w:pStyle w:val="TableParagraph"/>
              <w:rPr>
                <w:lang w:val="ru-RU"/>
              </w:rPr>
            </w:pPr>
            <w:r w:rsidRPr="003F7E8F">
              <w:rPr>
                <w:lang w:val="ru-RU"/>
              </w:rPr>
              <w:t>Обоснование соответствия идеи технологическому направлению (описание основных технологических параметров)</w:t>
            </w:r>
          </w:p>
        </w:tc>
        <w:tc>
          <w:tcPr>
            <w:tcW w:w="6327" w:type="dxa"/>
            <w:vAlign w:val="center"/>
          </w:tcPr>
          <w:p w14:paraId="7DCF08F9" w14:textId="77777777" w:rsidR="004970A4" w:rsidRPr="004970A4" w:rsidRDefault="004970A4" w:rsidP="004970A4">
            <w:pPr>
              <w:pStyle w:val="TableParagraph"/>
              <w:jc w:val="both"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В качестве обоснования соответствия идеи технологическому направлению выступает выполняемые </w:t>
            </w:r>
            <w:r w:rsidRPr="004970A4">
              <w:rPr>
                <w:color w:val="00B050"/>
                <w:lang w:val="ru-RU"/>
              </w:rPr>
              <w:t>научны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исследовани</w:t>
            </w:r>
            <w:r>
              <w:rPr>
                <w:color w:val="00B050"/>
                <w:lang w:val="ru-RU"/>
              </w:rPr>
              <w:t>я</w:t>
            </w:r>
            <w:r w:rsidRPr="004970A4">
              <w:rPr>
                <w:color w:val="00B050"/>
                <w:lang w:val="ru-RU"/>
              </w:rPr>
              <w:t xml:space="preserve"> и опытно-конструкторски</w:t>
            </w:r>
            <w:r>
              <w:rPr>
                <w:color w:val="00B050"/>
                <w:lang w:val="ru-RU"/>
              </w:rPr>
              <w:t>е</w:t>
            </w:r>
            <w:r w:rsidRPr="004970A4">
              <w:rPr>
                <w:color w:val="00B050"/>
                <w:lang w:val="ru-RU"/>
              </w:rPr>
              <w:t xml:space="preserve"> раз</w:t>
            </w:r>
            <w:r>
              <w:rPr>
                <w:color w:val="00B050"/>
                <w:lang w:val="ru-RU"/>
              </w:rPr>
              <w:t>работки, соответствующие перечню</w:t>
            </w:r>
            <w:r w:rsidR="00AB0F27">
              <w:rPr>
                <w:color w:val="00B050"/>
                <w:lang w:val="ru-RU"/>
              </w:rPr>
              <w:t xml:space="preserve"> исследований и разработок</w:t>
            </w:r>
            <w:r w:rsidRPr="004970A4">
              <w:rPr>
                <w:color w:val="00B050"/>
                <w:lang w:val="ru-RU"/>
              </w:rPr>
              <w:t xml:space="preserve"> П</w:t>
            </w:r>
            <w:r>
              <w:rPr>
                <w:color w:val="00B050"/>
                <w:lang w:val="ru-RU"/>
              </w:rPr>
              <w:t>остановления</w:t>
            </w:r>
            <w:r w:rsidRPr="004970A4">
              <w:rPr>
                <w:color w:val="00B050"/>
                <w:lang w:val="ru-RU"/>
              </w:rPr>
              <w:t xml:space="preserve"> Правительства РФ от 24.12.</w:t>
            </w:r>
            <w:r>
              <w:rPr>
                <w:color w:val="00B050"/>
                <w:lang w:val="ru-RU"/>
              </w:rPr>
              <w:t>2008 N 988 (ред. от 18.02.2022):</w:t>
            </w:r>
          </w:p>
          <w:p w14:paraId="0A983DC2" w14:textId="77777777" w:rsidR="004970A4" w:rsidRDefault="004970A4" w:rsidP="003F7E8F">
            <w:pPr>
              <w:pStyle w:val="TableParagraph"/>
              <w:rPr>
                <w:lang w:val="ru-RU"/>
              </w:rPr>
            </w:pPr>
          </w:p>
          <w:p w14:paraId="0D85F45A" w14:textId="77777777" w:rsidR="004970A4" w:rsidRPr="004970A4" w:rsidRDefault="004970A4" w:rsidP="003F7E8F">
            <w:pPr>
              <w:pStyle w:val="TableParagraph"/>
              <w:rPr>
                <w:color w:val="1F497D" w:themeColor="text2"/>
                <w:lang w:val="ru-RU"/>
              </w:rPr>
            </w:pPr>
            <w:r w:rsidRPr="004970A4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5274B542" w14:textId="479CF189" w:rsidR="009E6B10" w:rsidRPr="00AB0F27" w:rsidRDefault="009E6B10" w:rsidP="00D82BD7">
            <w:pPr>
              <w:pStyle w:val="TableParagraph"/>
              <w:jc w:val="both"/>
              <w:rPr>
                <w:color w:val="1F497D" w:themeColor="text2"/>
                <w:lang w:val="ru-RU"/>
              </w:rPr>
            </w:pPr>
            <w:r w:rsidRPr="00B362F5">
              <w:rPr>
                <w:color w:val="1F497D" w:themeColor="text2"/>
                <w:lang w:val="ru-RU"/>
              </w:rPr>
              <w:t>Разработка приложения, которое может помочь с проведением спасательных операций при пропаже человека в лесу.</w:t>
            </w:r>
          </w:p>
        </w:tc>
      </w:tr>
      <w:tr w:rsidR="00B36C32" w:rsidRPr="00B36C32" w14:paraId="34C57B16" w14:textId="77777777" w:rsidTr="00DA01FC">
        <w:tc>
          <w:tcPr>
            <w:tcW w:w="10137" w:type="dxa"/>
            <w:gridSpan w:val="2"/>
          </w:tcPr>
          <w:p w14:paraId="45750173" w14:textId="77777777" w:rsidR="00B36C32" w:rsidRPr="00B36C32" w:rsidRDefault="00B36C32" w:rsidP="00B36C32">
            <w:pPr>
              <w:jc w:val="center"/>
              <w:rPr>
                <w:rFonts w:ascii="Times New Roman" w:hAnsi="Times New Roman" w:cs="Times New Roman"/>
              </w:rPr>
            </w:pPr>
            <w:r w:rsidRPr="00B36C32">
              <w:rPr>
                <w:rFonts w:ascii="Times New Roman" w:hAnsi="Times New Roman" w:cs="Times New Roman"/>
                <w:b/>
              </w:rPr>
              <w:t>2. Порядок и структура финансирования</w:t>
            </w:r>
          </w:p>
        </w:tc>
      </w:tr>
      <w:tr w:rsidR="00B36C32" w:rsidRPr="00B36C32" w14:paraId="087A6B22" w14:textId="77777777" w:rsidTr="00AB0F27">
        <w:tc>
          <w:tcPr>
            <w:tcW w:w="3810" w:type="dxa"/>
          </w:tcPr>
          <w:p w14:paraId="170FBA76" w14:textId="77777777" w:rsidR="00AB0F27" w:rsidRDefault="00AB0F27" w:rsidP="00B36C32">
            <w:pPr>
              <w:pStyle w:val="TableParagraph"/>
            </w:pPr>
          </w:p>
          <w:p w14:paraId="5170EE93" w14:textId="77777777" w:rsidR="00B36C32" w:rsidRPr="00C12740" w:rsidRDefault="00B36C32" w:rsidP="00D82BD7">
            <w:pPr>
              <w:pStyle w:val="TableParagraph"/>
            </w:pPr>
            <w:proofErr w:type="spellStart"/>
            <w:r w:rsidRPr="00C12740">
              <w:t>Объем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финансового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обеспечения</w:t>
            </w:r>
            <w:proofErr w:type="spellEnd"/>
          </w:p>
        </w:tc>
        <w:tc>
          <w:tcPr>
            <w:tcW w:w="6327" w:type="dxa"/>
          </w:tcPr>
          <w:p w14:paraId="747D4F99" w14:textId="77777777" w:rsidR="00AB0F27" w:rsidRPr="00B362F5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</w:p>
          <w:p w14:paraId="06638464" w14:textId="26EEE717" w:rsidR="00B36C32" w:rsidRPr="00B362F5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1 </w:t>
            </w:r>
            <w:r w:rsidR="00681F86" w:rsidRPr="00B362F5">
              <w:rPr>
                <w:color w:val="1F497D" w:themeColor="text2"/>
                <w:szCs w:val="20"/>
                <w:lang w:val="ru-RU"/>
              </w:rPr>
              <w:t>5</w:t>
            </w:r>
            <w:r w:rsidRPr="00B362F5">
              <w:rPr>
                <w:color w:val="1F497D" w:themeColor="text2"/>
                <w:szCs w:val="20"/>
                <w:lang w:val="ru-RU"/>
              </w:rPr>
              <w:t xml:space="preserve">00 000 </w:t>
            </w:r>
            <w:proofErr w:type="spellStart"/>
            <w:r w:rsidR="00B36C32" w:rsidRPr="00B362F5">
              <w:rPr>
                <w:color w:val="1F497D" w:themeColor="text2"/>
                <w:szCs w:val="20"/>
              </w:rPr>
              <w:t>рублей</w:t>
            </w:r>
            <w:proofErr w:type="spellEnd"/>
            <w:r w:rsidR="00B36C32" w:rsidRPr="00B362F5">
              <w:rPr>
                <w:color w:val="1F497D" w:themeColor="text2"/>
                <w:szCs w:val="20"/>
              </w:rPr>
              <w:t xml:space="preserve"> </w:t>
            </w:r>
          </w:p>
          <w:p w14:paraId="32DAA1B5" w14:textId="77777777" w:rsidR="00AB0F27" w:rsidRPr="00B362F5" w:rsidRDefault="00AB0F27" w:rsidP="00B36C32">
            <w:pPr>
              <w:pStyle w:val="TableParagraph"/>
              <w:rPr>
                <w:color w:val="1F497D" w:themeColor="text2"/>
                <w:szCs w:val="20"/>
              </w:rPr>
            </w:pPr>
          </w:p>
        </w:tc>
      </w:tr>
      <w:tr w:rsidR="00B36C32" w:rsidRPr="00B36C32" w14:paraId="3514C565" w14:textId="77777777" w:rsidTr="00AB0F27">
        <w:tc>
          <w:tcPr>
            <w:tcW w:w="3810" w:type="dxa"/>
          </w:tcPr>
          <w:p w14:paraId="5B6CAAAD" w14:textId="77777777" w:rsidR="00B36C32" w:rsidRPr="00C12740" w:rsidRDefault="00B36C32" w:rsidP="00B36C32">
            <w:pPr>
              <w:pStyle w:val="TableParagraph"/>
            </w:pPr>
            <w:proofErr w:type="spellStart"/>
            <w:r w:rsidRPr="00C12740">
              <w:t>Предполагаемые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источники</w:t>
            </w:r>
            <w:proofErr w:type="spellEnd"/>
            <w:r w:rsidRPr="00C12740">
              <w:t xml:space="preserve"> </w:t>
            </w:r>
            <w:proofErr w:type="spellStart"/>
            <w:r w:rsidRPr="00C12740">
              <w:t>финансирования</w:t>
            </w:r>
            <w:proofErr w:type="spellEnd"/>
          </w:p>
        </w:tc>
        <w:tc>
          <w:tcPr>
            <w:tcW w:w="6327" w:type="dxa"/>
          </w:tcPr>
          <w:p w14:paraId="72DC98F1" w14:textId="77777777" w:rsidR="00AB0F27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</w:p>
          <w:p w14:paraId="13E45D8C" w14:textId="77777777" w:rsidR="00B36C32" w:rsidRPr="00B362F5" w:rsidRDefault="00AB0F27" w:rsidP="00B36C32">
            <w:pPr>
              <w:pStyle w:val="TableParagraph"/>
              <w:rPr>
                <w:color w:val="1F497D" w:themeColor="text2"/>
                <w:lang w:val="ru-RU"/>
              </w:rPr>
            </w:pPr>
            <w:r w:rsidRPr="00B362F5">
              <w:rPr>
                <w:color w:val="1F497D" w:themeColor="text2"/>
                <w:lang w:val="ru-RU"/>
              </w:rPr>
              <w:t>Выбрать один или несколько из перечня:</w:t>
            </w:r>
          </w:p>
          <w:p w14:paraId="3AE59169" w14:textId="77777777" w:rsidR="00AB0F27" w:rsidRPr="00B362F5" w:rsidRDefault="00AB0F27" w:rsidP="00AB0F27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Программа Фонда содействия инновациям «УМНИК»</w:t>
            </w:r>
          </w:p>
          <w:p w14:paraId="140842E9" w14:textId="77777777" w:rsidR="00AB0F27" w:rsidRPr="00B362F5" w:rsidRDefault="00AB0F27" w:rsidP="00AB0F27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Программа Фонда содействия инновациям «Студенческий стартап»</w:t>
            </w:r>
          </w:p>
          <w:p w14:paraId="1BFBAF5A" w14:textId="77777777" w:rsidR="00AB0F27" w:rsidRPr="00B362F5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Программа Фонда содействия инновациям «Старт»</w:t>
            </w:r>
          </w:p>
          <w:p w14:paraId="2182C6D8" w14:textId="77777777" w:rsidR="00AB0F27" w:rsidRPr="00B362F5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Программа Сколково «</w:t>
            </w:r>
            <w:proofErr w:type="spellStart"/>
            <w:r w:rsidRPr="00B362F5">
              <w:rPr>
                <w:color w:val="1F497D" w:themeColor="text2"/>
                <w:szCs w:val="20"/>
                <w:lang w:val="ru-RU"/>
              </w:rPr>
              <w:t>Микрогранты</w:t>
            </w:r>
            <w:proofErr w:type="spellEnd"/>
            <w:r w:rsidRPr="00B362F5">
              <w:rPr>
                <w:color w:val="1F497D" w:themeColor="text2"/>
                <w:szCs w:val="20"/>
                <w:lang w:val="ru-RU"/>
              </w:rPr>
              <w:t>»</w:t>
            </w:r>
          </w:p>
          <w:p w14:paraId="31131A52" w14:textId="77777777" w:rsidR="00AB0F27" w:rsidRPr="00B362F5" w:rsidRDefault="00AB0F27" w:rsidP="00B36C32">
            <w:pPr>
              <w:pStyle w:val="TableParagraph"/>
              <w:numPr>
                <w:ilvl w:val="0"/>
                <w:numId w:val="5"/>
              </w:numPr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1F497D" w:themeColor="text2"/>
                <w:szCs w:val="20"/>
                <w:lang w:val="ru-RU"/>
              </w:rPr>
              <w:t>Инвестиции частных инвесторов</w:t>
            </w:r>
          </w:p>
          <w:p w14:paraId="44E58B10" w14:textId="77777777" w:rsidR="00AB0F27" w:rsidRPr="00AB0F27" w:rsidRDefault="00AB0F27" w:rsidP="00AB0F27">
            <w:pPr>
              <w:pStyle w:val="TableParagraph"/>
              <w:ind w:left="360"/>
              <w:rPr>
                <w:szCs w:val="20"/>
                <w:lang w:val="ru-RU"/>
              </w:rPr>
            </w:pPr>
          </w:p>
        </w:tc>
      </w:tr>
      <w:tr w:rsidR="00B36C32" w:rsidRPr="00B36C32" w14:paraId="73E7BD1D" w14:textId="77777777" w:rsidTr="00AB0F27">
        <w:tc>
          <w:tcPr>
            <w:tcW w:w="3810" w:type="dxa"/>
          </w:tcPr>
          <w:p w14:paraId="78E592B3" w14:textId="77777777" w:rsidR="00B36C32" w:rsidRPr="002629AB" w:rsidRDefault="00B36C32" w:rsidP="00D82BD7">
            <w:pPr>
              <w:pStyle w:val="TableParagraph"/>
              <w:rPr>
                <w:iCs/>
                <w:lang w:val="ru-RU"/>
              </w:rPr>
            </w:pPr>
            <w:r w:rsidRPr="002629AB">
              <w:rPr>
                <w:iCs/>
                <w:lang w:val="ru-RU"/>
              </w:rPr>
              <w:t>Оценка потенциала «рынка» и рентабельности проекта</w:t>
            </w:r>
          </w:p>
        </w:tc>
        <w:tc>
          <w:tcPr>
            <w:tcW w:w="6327" w:type="dxa"/>
          </w:tcPr>
          <w:p w14:paraId="1A39C328" w14:textId="77777777" w:rsidR="00B36C32" w:rsidRPr="00B362F5" w:rsidRDefault="00AB0F27" w:rsidP="00B36C32">
            <w:pPr>
              <w:pStyle w:val="TableParagraph"/>
              <w:rPr>
                <w:color w:val="1F497D" w:themeColor="text2"/>
                <w:szCs w:val="20"/>
                <w:lang w:val="ru-RU"/>
              </w:rPr>
            </w:pPr>
            <w:r w:rsidRPr="00B362F5">
              <w:rPr>
                <w:color w:val="00B050"/>
                <w:szCs w:val="20"/>
                <w:lang w:val="ru-RU"/>
              </w:rPr>
              <w:t xml:space="preserve">Оценка потенциала «рынка»: </w:t>
            </w:r>
            <w:r w:rsidRPr="00B362F5">
              <w:rPr>
                <w:color w:val="1F497D" w:themeColor="text2"/>
                <w:szCs w:val="20"/>
                <w:lang w:val="ru-RU"/>
              </w:rPr>
              <w:t>1,2 млрд. рублей</w:t>
            </w:r>
          </w:p>
          <w:p w14:paraId="35009F30" w14:textId="77777777" w:rsidR="00AB0F27" w:rsidRPr="00AB0F27" w:rsidRDefault="00AB0F27" w:rsidP="00B36C32">
            <w:pPr>
              <w:pStyle w:val="TableParagraph"/>
              <w:rPr>
                <w:szCs w:val="20"/>
                <w:lang w:val="ru-RU"/>
              </w:rPr>
            </w:pPr>
            <w:r w:rsidRPr="00B362F5">
              <w:rPr>
                <w:color w:val="00B050"/>
                <w:szCs w:val="20"/>
                <w:lang w:val="ru-RU"/>
              </w:rPr>
              <w:t xml:space="preserve">Оценка рентабельности рынка: </w:t>
            </w:r>
            <w:r w:rsidRPr="00B362F5">
              <w:rPr>
                <w:color w:val="1F497D" w:themeColor="text2"/>
                <w:szCs w:val="20"/>
                <w:lang w:val="ru-RU"/>
              </w:rPr>
              <w:t>23,5%</w:t>
            </w:r>
          </w:p>
        </w:tc>
      </w:tr>
    </w:tbl>
    <w:p w14:paraId="1C4F0915" w14:textId="77777777" w:rsidR="00B36C32" w:rsidRDefault="00B36C32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8C6473" w:rsidRPr="008C6473" w14:paraId="7F747840" w14:textId="77777777" w:rsidTr="00D82BD7">
        <w:trPr>
          <w:trHeight w:val="4524"/>
        </w:trPr>
        <w:tc>
          <w:tcPr>
            <w:tcW w:w="10137" w:type="dxa"/>
          </w:tcPr>
          <w:p w14:paraId="1F1C34BC" w14:textId="77777777" w:rsidR="003F7E8F" w:rsidRPr="008C6473" w:rsidRDefault="003F7E8F" w:rsidP="003F7E8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8C6473">
              <w:rPr>
                <w:b/>
                <w:sz w:val="24"/>
                <w:szCs w:val="24"/>
                <w:lang w:val="ru-RU"/>
              </w:rPr>
              <w:t>3. Календарный план стартап-проекта</w:t>
            </w:r>
          </w:p>
          <w:p w14:paraId="181FDC6D" w14:textId="77777777" w:rsidR="003F7E8F" w:rsidRPr="008C6473" w:rsidRDefault="003F7E8F" w:rsidP="003F7E8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40"/>
              <w:gridCol w:w="3220"/>
              <w:gridCol w:w="3205"/>
            </w:tblGrid>
            <w:tr w:rsidR="008C6473" w:rsidRPr="008C6473" w14:paraId="0A7C95C0" w14:textId="77777777" w:rsidTr="001951A9">
              <w:tc>
                <w:tcPr>
                  <w:tcW w:w="3302" w:type="dxa"/>
                  <w:vAlign w:val="center"/>
                </w:tcPr>
                <w:p w14:paraId="19580A0E" w14:textId="77777777" w:rsidR="00D82BD7" w:rsidRPr="008C6473" w:rsidRDefault="00D82BD7" w:rsidP="00D82BD7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b/>
                      <w:sz w:val="24"/>
                      <w:szCs w:val="24"/>
                      <w:lang w:val="ru-RU"/>
                    </w:rPr>
                    <w:t>Название этапа календарного плана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6186875C" w14:textId="77777777" w:rsidR="00D82BD7" w:rsidRPr="008C6473" w:rsidRDefault="00D82BD7" w:rsidP="00D82BD7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b/>
                      <w:sz w:val="24"/>
                      <w:szCs w:val="24"/>
                      <w:lang w:val="ru-RU"/>
                    </w:rPr>
                    <w:t xml:space="preserve">Длительность этапа, </w:t>
                  </w:r>
                  <w:proofErr w:type="spellStart"/>
                  <w:r w:rsidRPr="008C6473">
                    <w:rPr>
                      <w:b/>
                      <w:sz w:val="24"/>
                      <w:szCs w:val="24"/>
                      <w:lang w:val="ru-RU"/>
                    </w:rPr>
                    <w:t>мес</w:t>
                  </w:r>
                  <w:proofErr w:type="spellEnd"/>
                </w:p>
              </w:tc>
              <w:tc>
                <w:tcPr>
                  <w:tcW w:w="3302" w:type="dxa"/>
                  <w:vAlign w:val="center"/>
                </w:tcPr>
                <w:p w14:paraId="0103D12F" w14:textId="77777777" w:rsidR="00D82BD7" w:rsidRPr="008C6473" w:rsidRDefault="00D82BD7" w:rsidP="00D82BD7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b/>
                      <w:sz w:val="24"/>
                      <w:szCs w:val="24"/>
                      <w:lang w:val="ru-RU"/>
                    </w:rPr>
                    <w:t>Стоимость, руб.</w:t>
                  </w:r>
                </w:p>
              </w:tc>
            </w:tr>
            <w:tr w:rsidR="008C6473" w:rsidRPr="008C6473" w14:paraId="5FA455B7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68899787" w14:textId="77777777" w:rsidR="00D82BD7" w:rsidRPr="008C6473" w:rsidRDefault="00D82BD7" w:rsidP="00D82BD7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Научно-исследовательская работа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018704E7" w14:textId="2BA2B674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02" w:type="dxa"/>
                  <w:vAlign w:val="center"/>
                </w:tcPr>
                <w:p w14:paraId="33D3CE76" w14:textId="21C04061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2</w:t>
                  </w:r>
                  <w:r w:rsidR="00D82BD7" w:rsidRPr="008C6473">
                    <w:rPr>
                      <w:sz w:val="24"/>
                      <w:szCs w:val="24"/>
                      <w:lang w:val="ru-RU"/>
                    </w:rPr>
                    <w:t>50 000, 00</w:t>
                  </w:r>
                </w:p>
              </w:tc>
            </w:tr>
            <w:tr w:rsidR="008C6473" w:rsidRPr="008C6473" w14:paraId="687A615D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3E793272" w14:textId="77777777" w:rsidR="00D82BD7" w:rsidRPr="008C6473" w:rsidRDefault="00D82BD7" w:rsidP="00D82BD7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Проведение экспериментов</w:t>
                  </w:r>
                </w:p>
              </w:tc>
              <w:tc>
                <w:tcPr>
                  <w:tcW w:w="3302" w:type="dxa"/>
                  <w:vAlign w:val="center"/>
                </w:tcPr>
                <w:p w14:paraId="4A912338" w14:textId="1E680B5C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02" w:type="dxa"/>
                  <w:vAlign w:val="center"/>
                </w:tcPr>
                <w:p w14:paraId="3D00F316" w14:textId="30CDABA2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3</w:t>
                  </w:r>
                  <w:r w:rsidR="00D82BD7" w:rsidRPr="008C6473">
                    <w:rPr>
                      <w:sz w:val="24"/>
                      <w:szCs w:val="24"/>
                      <w:lang w:val="ru-RU"/>
                    </w:rPr>
                    <w:t>50 000, 00</w:t>
                  </w:r>
                </w:p>
              </w:tc>
            </w:tr>
            <w:tr w:rsidR="008C6473" w:rsidRPr="008C6473" w14:paraId="35102423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39F62CD7" w14:textId="77777777" w:rsidR="00D82BD7" w:rsidRPr="008C6473" w:rsidRDefault="00D82BD7" w:rsidP="00D82BD7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Разработка прототипа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3422F7D7" w14:textId="4847E9BE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02" w:type="dxa"/>
                  <w:vAlign w:val="center"/>
                </w:tcPr>
                <w:p w14:paraId="3C8AD4BD" w14:textId="07C44B46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65</w:t>
                  </w:r>
                  <w:r w:rsidR="00D82BD7" w:rsidRPr="008C6473">
                    <w:rPr>
                      <w:sz w:val="24"/>
                      <w:szCs w:val="24"/>
                      <w:lang w:val="ru-RU"/>
                    </w:rPr>
                    <w:t>0 000, 00</w:t>
                  </w:r>
                </w:p>
              </w:tc>
            </w:tr>
            <w:tr w:rsidR="008C6473" w:rsidRPr="008C6473" w14:paraId="00649751" w14:textId="77777777" w:rsidTr="001951A9">
              <w:trPr>
                <w:trHeight w:val="567"/>
              </w:trPr>
              <w:tc>
                <w:tcPr>
                  <w:tcW w:w="3302" w:type="dxa"/>
                  <w:vAlign w:val="center"/>
                </w:tcPr>
                <w:p w14:paraId="47472583" w14:textId="77777777" w:rsidR="00D82BD7" w:rsidRPr="008C6473" w:rsidRDefault="00D82BD7" w:rsidP="00D82BD7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Разработка и тестирование продукта</w:t>
                  </w:r>
                </w:p>
              </w:tc>
              <w:tc>
                <w:tcPr>
                  <w:tcW w:w="3302" w:type="dxa"/>
                  <w:vAlign w:val="center"/>
                </w:tcPr>
                <w:p w14:paraId="0F76E16B" w14:textId="49986DCD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3302" w:type="dxa"/>
                  <w:vAlign w:val="center"/>
                </w:tcPr>
                <w:p w14:paraId="5EB27CA4" w14:textId="5DCF623A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25</w:t>
                  </w:r>
                  <w:r w:rsidR="00D82BD7" w:rsidRPr="008C6473">
                    <w:rPr>
                      <w:sz w:val="24"/>
                      <w:szCs w:val="24"/>
                      <w:lang w:val="ru-RU"/>
                    </w:rPr>
                    <w:t>0 000, 00</w:t>
                  </w:r>
                </w:p>
              </w:tc>
            </w:tr>
            <w:tr w:rsidR="008C6473" w:rsidRPr="008C6473" w14:paraId="20ED0F74" w14:textId="77777777" w:rsidTr="001951A9">
              <w:trPr>
                <w:trHeight w:val="680"/>
              </w:trPr>
              <w:tc>
                <w:tcPr>
                  <w:tcW w:w="3302" w:type="dxa"/>
                  <w:vAlign w:val="center"/>
                </w:tcPr>
                <w:p w14:paraId="2E0DBBF1" w14:textId="77777777" w:rsidR="00D82BD7" w:rsidRPr="008C6473" w:rsidRDefault="00D82BD7" w:rsidP="00D82BD7">
                  <w:pPr>
                    <w:pStyle w:val="TableParagraph"/>
                    <w:jc w:val="righ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b/>
                      <w:sz w:val="24"/>
                      <w:szCs w:val="24"/>
                      <w:lang w:val="ru-RU"/>
                    </w:rPr>
                    <w:t>ИТОГО</w:t>
                  </w:r>
                </w:p>
              </w:tc>
              <w:tc>
                <w:tcPr>
                  <w:tcW w:w="3302" w:type="dxa"/>
                  <w:vAlign w:val="center"/>
                </w:tcPr>
                <w:p w14:paraId="5FEFEB43" w14:textId="1B3FB868" w:rsidR="00D82BD7" w:rsidRPr="008C6473" w:rsidRDefault="00681F86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20</w:t>
                  </w:r>
                  <w:r w:rsidR="00D82BD7" w:rsidRPr="008C647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302" w:type="dxa"/>
                  <w:vAlign w:val="center"/>
                </w:tcPr>
                <w:p w14:paraId="122141FC" w14:textId="5E7D395F" w:rsidR="00D82BD7" w:rsidRPr="008C6473" w:rsidRDefault="00D82BD7" w:rsidP="00D82BD7">
                  <w:pPr>
                    <w:pStyle w:val="TableParagraph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 w:rsidRPr="008C6473">
                    <w:rPr>
                      <w:sz w:val="24"/>
                      <w:szCs w:val="24"/>
                      <w:lang w:val="ru-RU"/>
                    </w:rPr>
                    <w:t>1 </w:t>
                  </w:r>
                  <w:r w:rsidR="00681F86" w:rsidRPr="008C6473">
                    <w:rPr>
                      <w:sz w:val="24"/>
                      <w:szCs w:val="24"/>
                      <w:lang w:val="ru-RU"/>
                    </w:rPr>
                    <w:t>5</w:t>
                  </w:r>
                  <w:r w:rsidRPr="008C6473">
                    <w:rPr>
                      <w:sz w:val="24"/>
                      <w:szCs w:val="24"/>
                      <w:lang w:val="ru-RU"/>
                    </w:rPr>
                    <w:t>00 000, 00</w:t>
                  </w:r>
                </w:p>
              </w:tc>
            </w:tr>
          </w:tbl>
          <w:p w14:paraId="4176A3BE" w14:textId="77777777" w:rsidR="003F7E8F" w:rsidRPr="008C6473" w:rsidRDefault="003F7E8F" w:rsidP="003F7E8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3236335A" w14:textId="77777777" w:rsidR="003F7E8F" w:rsidRDefault="003F7E8F" w:rsidP="00657D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6F14CD" w:rsidRPr="006F24F1" w14:paraId="6577D955" w14:textId="77777777" w:rsidTr="00D82BD7">
        <w:tc>
          <w:tcPr>
            <w:tcW w:w="10137" w:type="dxa"/>
          </w:tcPr>
          <w:p w14:paraId="645CC029" w14:textId="77777777" w:rsidR="003F7E8F" w:rsidRPr="006F24F1" w:rsidRDefault="003F7E8F" w:rsidP="003F7E8F">
            <w:pPr>
              <w:pStyle w:val="TableParagraph"/>
              <w:jc w:val="center"/>
              <w:rPr>
                <w:b/>
                <w:lang w:val="ru-RU"/>
              </w:rPr>
            </w:pPr>
            <w:r w:rsidRPr="006F24F1">
              <w:rPr>
                <w:b/>
                <w:lang w:val="ru-RU"/>
              </w:rPr>
              <w:t>4. Предполагаемая структура уставного капитала компании (в рамках стартап-проекта)</w:t>
            </w:r>
          </w:p>
          <w:p w14:paraId="5544D523" w14:textId="77777777" w:rsidR="003F7E8F" w:rsidRPr="006F24F1" w:rsidRDefault="003F7E8F" w:rsidP="001951A9">
            <w:pPr>
              <w:pStyle w:val="TableParagraph"/>
              <w:rPr>
                <w:lang w:val="ru-RU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3245"/>
              <w:gridCol w:w="3221"/>
              <w:gridCol w:w="3199"/>
            </w:tblGrid>
            <w:tr w:rsidR="006F14CD" w:rsidRPr="006F24F1" w14:paraId="798D3582" w14:textId="77777777" w:rsidTr="00334AF0">
              <w:tc>
                <w:tcPr>
                  <w:tcW w:w="3245" w:type="dxa"/>
                  <w:vMerge w:val="restart"/>
                  <w:vAlign w:val="center"/>
                </w:tcPr>
                <w:p w14:paraId="4CB17D4D" w14:textId="77777777" w:rsidR="00D82BD7" w:rsidRPr="006F24F1" w:rsidRDefault="00D82BD7" w:rsidP="00D82BD7">
                  <w:pPr>
                    <w:pStyle w:val="TableParagraph"/>
                  </w:pPr>
                  <w:proofErr w:type="spellStart"/>
                  <w:r w:rsidRPr="006F24F1">
                    <w:t>Участники</w:t>
                  </w:r>
                  <w:proofErr w:type="spellEnd"/>
                </w:p>
              </w:tc>
              <w:tc>
                <w:tcPr>
                  <w:tcW w:w="3221" w:type="dxa"/>
                  <w:vAlign w:val="center"/>
                </w:tcPr>
                <w:p w14:paraId="5020C7CA" w14:textId="77777777" w:rsidR="00D82BD7" w:rsidRPr="006F24F1" w:rsidRDefault="00D82BD7" w:rsidP="00D82BD7">
                  <w:pPr>
                    <w:pStyle w:val="TableParagraph"/>
                  </w:pPr>
                </w:p>
              </w:tc>
              <w:tc>
                <w:tcPr>
                  <w:tcW w:w="3199" w:type="dxa"/>
                  <w:vAlign w:val="center"/>
                </w:tcPr>
                <w:p w14:paraId="149D81E7" w14:textId="77777777" w:rsidR="00D82BD7" w:rsidRPr="006F24F1" w:rsidRDefault="00D82BD7" w:rsidP="00D82BD7">
                  <w:pPr>
                    <w:pStyle w:val="TableParagraph"/>
                  </w:pPr>
                </w:p>
              </w:tc>
            </w:tr>
            <w:tr w:rsidR="006F14CD" w:rsidRPr="006F24F1" w14:paraId="0558281B" w14:textId="77777777" w:rsidTr="00334AF0">
              <w:tc>
                <w:tcPr>
                  <w:tcW w:w="3245" w:type="dxa"/>
                  <w:vMerge/>
                  <w:vAlign w:val="center"/>
                </w:tcPr>
                <w:p w14:paraId="394ABE14" w14:textId="77777777" w:rsidR="00D82BD7" w:rsidRPr="006F24F1" w:rsidRDefault="00D82BD7" w:rsidP="00D82BD7">
                  <w:pPr>
                    <w:pStyle w:val="TableParagraph"/>
                  </w:pPr>
                </w:p>
              </w:tc>
              <w:tc>
                <w:tcPr>
                  <w:tcW w:w="3221" w:type="dxa"/>
                  <w:vAlign w:val="center"/>
                </w:tcPr>
                <w:p w14:paraId="036AD6DE" w14:textId="77777777" w:rsidR="00D82BD7" w:rsidRPr="006F24F1" w:rsidRDefault="00D82BD7" w:rsidP="00D82BD7">
                  <w:pPr>
                    <w:pStyle w:val="TableParagraph"/>
                    <w:jc w:val="center"/>
                  </w:pPr>
                  <w:proofErr w:type="spellStart"/>
                  <w:r w:rsidRPr="006F24F1">
                    <w:t>Размер</w:t>
                  </w:r>
                  <w:proofErr w:type="spellEnd"/>
                  <w:r w:rsidRPr="006F24F1">
                    <w:t xml:space="preserve"> </w:t>
                  </w:r>
                  <w:proofErr w:type="spellStart"/>
                  <w:r w:rsidRPr="006F24F1">
                    <w:t>доли</w:t>
                  </w:r>
                  <w:proofErr w:type="spellEnd"/>
                  <w:r w:rsidRPr="006F24F1">
                    <w:t xml:space="preserve"> (</w:t>
                  </w:r>
                  <w:proofErr w:type="spellStart"/>
                  <w:r w:rsidRPr="006F24F1">
                    <w:t>руб</w:t>
                  </w:r>
                  <w:proofErr w:type="spellEnd"/>
                  <w:r w:rsidRPr="006F24F1">
                    <w:t>.)</w:t>
                  </w:r>
                </w:p>
              </w:tc>
              <w:tc>
                <w:tcPr>
                  <w:tcW w:w="3199" w:type="dxa"/>
                  <w:vAlign w:val="center"/>
                </w:tcPr>
                <w:p w14:paraId="34C1AEB5" w14:textId="77777777" w:rsidR="00D82BD7" w:rsidRPr="006F24F1" w:rsidRDefault="00D82BD7" w:rsidP="00D82BD7">
                  <w:pPr>
                    <w:pStyle w:val="TableParagraph"/>
                    <w:jc w:val="center"/>
                  </w:pPr>
                  <w:r w:rsidRPr="006F24F1">
                    <w:t>%</w:t>
                  </w:r>
                </w:p>
              </w:tc>
            </w:tr>
            <w:tr w:rsidR="006F14CD" w:rsidRPr="006F24F1" w14:paraId="60A530E4" w14:textId="77777777" w:rsidTr="00334AF0">
              <w:tc>
                <w:tcPr>
                  <w:tcW w:w="3245" w:type="dxa"/>
                </w:tcPr>
                <w:p w14:paraId="220738D3" w14:textId="0323FE00" w:rsidR="00D82BD7" w:rsidRPr="006F24F1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  <w:t xml:space="preserve">1. </w:t>
                  </w:r>
                  <w:r w:rsidR="00C77DE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Сутунков Владислав Юрьевич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0A1BC628" w14:textId="1F369BAE" w:rsidR="00D82BD7" w:rsidRPr="006F24F1" w:rsidRDefault="003A6E4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45</w:t>
                  </w:r>
                  <w:r w:rsidR="00C77DE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000</w:t>
                  </w:r>
                  <w:r w:rsidR="00D82BD7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668D954A" w14:textId="64D0FD2E" w:rsidR="00D82BD7" w:rsidRPr="006F24F1" w:rsidRDefault="003A6E4F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45</w:t>
                  </w:r>
                  <w:r w:rsidR="004C4FA0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,0</w:t>
                  </w:r>
                </w:p>
              </w:tc>
            </w:tr>
            <w:tr w:rsidR="006F14CD" w:rsidRPr="006F24F1" w14:paraId="481552B4" w14:textId="77777777" w:rsidTr="00334AF0">
              <w:tc>
                <w:tcPr>
                  <w:tcW w:w="3245" w:type="dxa"/>
                </w:tcPr>
                <w:p w14:paraId="4C1B45A3" w14:textId="719F083D" w:rsidR="00C77DE3" w:rsidRPr="006F24F1" w:rsidRDefault="004C4FA0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2. Сюбаев Валерий Викторович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4D4B4C84" w14:textId="3B4318AA" w:rsidR="00C77DE3" w:rsidRPr="006F24F1" w:rsidRDefault="004C4FA0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10 000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5CC336AC" w14:textId="6EC23014" w:rsidR="00C77DE3" w:rsidRPr="006F24F1" w:rsidRDefault="004C4FA0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10,0</w:t>
                  </w:r>
                </w:p>
              </w:tc>
            </w:tr>
            <w:tr w:rsidR="006F14CD" w:rsidRPr="006F24F1" w14:paraId="1CCFCC6E" w14:textId="77777777" w:rsidTr="00334AF0">
              <w:tc>
                <w:tcPr>
                  <w:tcW w:w="3245" w:type="dxa"/>
                </w:tcPr>
                <w:p w14:paraId="5F960CFA" w14:textId="09C055F8" w:rsidR="00C77DE3" w:rsidRPr="006F24F1" w:rsidRDefault="004C4FA0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3. </w:t>
                  </w:r>
                  <w:proofErr w:type="spellStart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Федорец</w:t>
                  </w:r>
                  <w:proofErr w:type="spellEnd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Елена Андреевна</w:t>
                  </w:r>
                </w:p>
              </w:tc>
              <w:tc>
                <w:tcPr>
                  <w:tcW w:w="3221" w:type="dxa"/>
                  <w:vAlign w:val="center"/>
                </w:tcPr>
                <w:p w14:paraId="1A7CB4FB" w14:textId="2A4FD5C2" w:rsidR="00C77DE3" w:rsidRPr="006F24F1" w:rsidRDefault="004C4FA0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3D37B2B6" w14:textId="4C126A7A" w:rsidR="00C77DE3" w:rsidRPr="006F24F1" w:rsidRDefault="004C4FA0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5,0</w:t>
                  </w:r>
                </w:p>
              </w:tc>
            </w:tr>
            <w:tr w:rsidR="00643F8C" w:rsidRPr="006F24F1" w14:paraId="50C1605B" w14:textId="77777777" w:rsidTr="00334AF0">
              <w:tc>
                <w:tcPr>
                  <w:tcW w:w="3245" w:type="dxa"/>
                </w:tcPr>
                <w:p w14:paraId="18AAB748" w14:textId="5CE4ACF8" w:rsidR="00643F8C" w:rsidRPr="006F24F1" w:rsidRDefault="006F14CD" w:rsidP="006F14C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24F1">
                    <w:rPr>
                      <w:rFonts w:ascii="Times New Roman" w:hAnsi="Times New Roman" w:cs="Times New Roman"/>
                    </w:rPr>
                    <w:t xml:space="preserve">4. Колотило Ярослав Вячеславович </w:t>
                  </w:r>
                </w:p>
              </w:tc>
              <w:tc>
                <w:tcPr>
                  <w:tcW w:w="3221" w:type="dxa"/>
                  <w:vAlign w:val="center"/>
                </w:tcPr>
                <w:p w14:paraId="684604C5" w14:textId="33A633C9" w:rsidR="00643F8C" w:rsidRPr="006F24F1" w:rsidRDefault="006F14CD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6131DB92" w14:textId="39D2B06B" w:rsidR="00643F8C" w:rsidRPr="006F24F1" w:rsidRDefault="006F14CD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338C0796" w14:textId="77777777" w:rsidTr="00334AF0">
              <w:tc>
                <w:tcPr>
                  <w:tcW w:w="3245" w:type="dxa"/>
                </w:tcPr>
                <w:p w14:paraId="6AA4AC3E" w14:textId="45B43C03" w:rsidR="00C77DE3" w:rsidRPr="006F24F1" w:rsidRDefault="004C4FA0" w:rsidP="004C4FA0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5. Беляева Александра Сергеевна</w:t>
                  </w:r>
                </w:p>
              </w:tc>
              <w:tc>
                <w:tcPr>
                  <w:tcW w:w="3221" w:type="dxa"/>
                  <w:vAlign w:val="center"/>
                </w:tcPr>
                <w:p w14:paraId="4A70AADA" w14:textId="39FD32E0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5F574F5A" w14:textId="249F4DFE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30BF7A54" w14:textId="77777777" w:rsidTr="00334AF0">
              <w:tc>
                <w:tcPr>
                  <w:tcW w:w="3245" w:type="dxa"/>
                </w:tcPr>
                <w:p w14:paraId="6CB22DAD" w14:textId="0F4BBEAC" w:rsidR="00C77DE3" w:rsidRPr="006F24F1" w:rsidRDefault="004C4FA0" w:rsidP="004C4FA0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6. Брусницына Екатерина Анатольевна </w:t>
                  </w:r>
                </w:p>
              </w:tc>
              <w:tc>
                <w:tcPr>
                  <w:tcW w:w="3221" w:type="dxa"/>
                  <w:vAlign w:val="center"/>
                </w:tcPr>
                <w:p w14:paraId="0A8F430E" w14:textId="202DA9D7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350C37A5" w14:textId="5A472C12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053E8639" w14:textId="77777777" w:rsidTr="00334AF0">
              <w:tc>
                <w:tcPr>
                  <w:tcW w:w="3245" w:type="dxa"/>
                </w:tcPr>
                <w:p w14:paraId="3FF21268" w14:textId="79C566C0" w:rsidR="00C77DE3" w:rsidRPr="006F24F1" w:rsidRDefault="004C4FA0" w:rsidP="004C4FA0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7. Китов Кирилл Иванович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44B8E4B7" w14:textId="6DAF7FAB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042B1E85" w14:textId="7FF80221" w:rsidR="00C77DE3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22372F3D" w14:textId="77777777" w:rsidTr="00334AF0">
              <w:tc>
                <w:tcPr>
                  <w:tcW w:w="3245" w:type="dxa"/>
                </w:tcPr>
                <w:p w14:paraId="3C518214" w14:textId="4FE3DDFB" w:rsidR="00D82BD7" w:rsidRPr="006F24F1" w:rsidRDefault="004C4FA0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8. Мамонтова Анна Александровна</w:t>
                  </w:r>
                </w:p>
              </w:tc>
              <w:tc>
                <w:tcPr>
                  <w:tcW w:w="3221" w:type="dxa"/>
                  <w:vAlign w:val="center"/>
                </w:tcPr>
                <w:p w14:paraId="1DF81EA5" w14:textId="03ED0AF8" w:rsidR="00D82BD7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52BC7090" w14:textId="2DB28ECA" w:rsidR="00D82BD7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1A07AD1F" w14:textId="77777777" w:rsidTr="00334AF0">
              <w:tc>
                <w:tcPr>
                  <w:tcW w:w="3245" w:type="dxa"/>
                </w:tcPr>
                <w:p w14:paraId="44D2C6C4" w14:textId="1F49AB5C" w:rsidR="004C4FA0" w:rsidRPr="006F24F1" w:rsidRDefault="004C4FA0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9. </w:t>
                  </w:r>
                  <w:proofErr w:type="spellStart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Новопольцева</w:t>
                  </w:r>
                  <w:proofErr w:type="spellEnd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Полина Олеговна</w:t>
                  </w:r>
                </w:p>
              </w:tc>
              <w:tc>
                <w:tcPr>
                  <w:tcW w:w="3221" w:type="dxa"/>
                  <w:vAlign w:val="center"/>
                </w:tcPr>
                <w:p w14:paraId="65202491" w14:textId="7B7BE6E4" w:rsidR="004C4FA0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1D27C6F0" w14:textId="02256E24" w:rsidR="004C4FA0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24156DAC" w14:textId="77777777" w:rsidTr="00334AF0">
              <w:tc>
                <w:tcPr>
                  <w:tcW w:w="3245" w:type="dxa"/>
                </w:tcPr>
                <w:p w14:paraId="3A1BF25B" w14:textId="29D6B9B1" w:rsidR="00D82BD7" w:rsidRPr="006F24F1" w:rsidRDefault="004C4FA0" w:rsidP="004C4FA0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F97B9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0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Хасанова Айдар </w:t>
                  </w:r>
                  <w:proofErr w:type="spellStart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Сулейманович</w:t>
                  </w:r>
                  <w:proofErr w:type="spellEnd"/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221" w:type="dxa"/>
                  <w:vAlign w:val="center"/>
                </w:tcPr>
                <w:p w14:paraId="5D2D5391" w14:textId="41E8E1D3" w:rsidR="00D82BD7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2EEBB898" w14:textId="481E2FF4" w:rsidR="00D82BD7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27D691C2" w14:textId="77777777" w:rsidTr="00334AF0">
              <w:tc>
                <w:tcPr>
                  <w:tcW w:w="3245" w:type="dxa"/>
                </w:tcPr>
                <w:p w14:paraId="31935621" w14:textId="3659886F" w:rsidR="008328F1" w:rsidRPr="006F24F1" w:rsidRDefault="008328F1" w:rsidP="008328F1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F97B9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. Шиманский Борис Романович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7C5BFC90" w14:textId="3F1C5F79" w:rsidR="008328F1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8328F1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 000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6FF51293" w14:textId="575E1884" w:rsidR="008328F1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1,0</w:t>
                  </w:r>
                </w:p>
              </w:tc>
            </w:tr>
            <w:tr w:rsidR="006F14CD" w:rsidRPr="006F24F1" w14:paraId="173C4A7B" w14:textId="77777777" w:rsidTr="00334AF0">
              <w:tc>
                <w:tcPr>
                  <w:tcW w:w="3245" w:type="dxa"/>
                </w:tcPr>
                <w:p w14:paraId="710992A5" w14:textId="1201DB26" w:rsidR="00A609BB" w:rsidRPr="006F24F1" w:rsidRDefault="00A609BB" w:rsidP="008328F1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F97B9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2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r w:rsidRPr="006F24F1">
                    <w:rPr>
                      <w:rFonts w:ascii="Times New Roman" w:hAnsi="Times New Roman" w:cs="Times New Roman"/>
                    </w:rPr>
                    <w:t>Цой Владимир Вячеславович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174BB6A9" w14:textId="19CF78F8" w:rsidR="00A609BB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="002337A2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0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4EAB2877" w14:textId="375055D0" w:rsidR="00A609BB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="002337A2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,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</w:tr>
            <w:tr w:rsidR="006F14CD" w:rsidRPr="006F24F1" w14:paraId="72D4FA28" w14:textId="77777777" w:rsidTr="00334AF0">
              <w:tc>
                <w:tcPr>
                  <w:tcW w:w="3245" w:type="dxa"/>
                </w:tcPr>
                <w:p w14:paraId="3189826D" w14:textId="15A2C068" w:rsidR="00A609BB" w:rsidRPr="006F24F1" w:rsidRDefault="00A609BB" w:rsidP="008328F1">
                  <w:pPr>
                    <w:pStyle w:val="af0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F97B93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3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 xml:space="preserve">. </w:t>
                  </w:r>
                  <w:proofErr w:type="spellStart"/>
                  <w:r w:rsidRPr="006F24F1">
                    <w:rPr>
                      <w:rFonts w:ascii="Times New Roman" w:hAnsi="Times New Roman" w:cs="Times New Roman"/>
                    </w:rPr>
                    <w:t>Грушецкий</w:t>
                  </w:r>
                  <w:proofErr w:type="spellEnd"/>
                  <w:r w:rsidRPr="006F24F1">
                    <w:rPr>
                      <w:rFonts w:ascii="Times New Roman" w:hAnsi="Times New Roman" w:cs="Times New Roman"/>
                    </w:rPr>
                    <w:t xml:space="preserve"> Никита Константинович</w:t>
                  </w:r>
                </w:p>
              </w:tc>
              <w:tc>
                <w:tcPr>
                  <w:tcW w:w="3221" w:type="dxa"/>
                  <w:vAlign w:val="center"/>
                </w:tcPr>
                <w:p w14:paraId="035D6EB0" w14:textId="5BF78916" w:rsidR="00A609BB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 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00 рублей</w:t>
                  </w:r>
                </w:p>
              </w:tc>
              <w:tc>
                <w:tcPr>
                  <w:tcW w:w="3199" w:type="dxa"/>
                  <w:vAlign w:val="center"/>
                </w:tcPr>
                <w:p w14:paraId="326BF64F" w14:textId="21CE1C13" w:rsidR="00A609BB" w:rsidRPr="006F24F1" w:rsidRDefault="00A609BB" w:rsidP="00D82BD7">
                  <w:pPr>
                    <w:pStyle w:val="af0"/>
                    <w:jc w:val="center"/>
                    <w:rPr>
                      <w:rFonts w:ascii="Times New Roman" w:eastAsia="Times New Roman" w:hAnsi="Times New Roman" w:cs="Times New Roman"/>
                      <w:lang w:eastAsia="en-US"/>
                    </w:rPr>
                  </w:pPr>
                  <w:r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1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  <w:r w:rsidR="002337A2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,</w:t>
                  </w:r>
                  <w:r w:rsidR="00643F8C" w:rsidRPr="006F24F1">
                    <w:rPr>
                      <w:rFonts w:ascii="Times New Roman" w:eastAsia="Times New Roman" w:hAnsi="Times New Roman" w:cs="Times New Roman"/>
                      <w:lang w:eastAsia="en-US"/>
                    </w:rPr>
                    <w:t>5</w:t>
                  </w:r>
                </w:p>
              </w:tc>
            </w:tr>
            <w:tr w:rsidR="006F14CD" w:rsidRPr="006F24F1" w14:paraId="5B714CDB" w14:textId="77777777" w:rsidTr="00334AF0">
              <w:tc>
                <w:tcPr>
                  <w:tcW w:w="3245" w:type="dxa"/>
                  <w:vAlign w:val="center"/>
                </w:tcPr>
                <w:p w14:paraId="651D19C7" w14:textId="77777777" w:rsidR="00D82BD7" w:rsidRPr="006F24F1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221" w:type="dxa"/>
                  <w:vAlign w:val="center"/>
                </w:tcPr>
                <w:p w14:paraId="2872CD46" w14:textId="101965FE" w:rsidR="00D82BD7" w:rsidRPr="006F24F1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  <w:tc>
                <w:tcPr>
                  <w:tcW w:w="3199" w:type="dxa"/>
                  <w:vAlign w:val="center"/>
                </w:tcPr>
                <w:p w14:paraId="5739B212" w14:textId="77777777" w:rsidR="00D82BD7" w:rsidRPr="006F24F1" w:rsidRDefault="00D82BD7" w:rsidP="00D82BD7">
                  <w:pPr>
                    <w:pStyle w:val="af0"/>
                    <w:rPr>
                      <w:rFonts w:ascii="Times New Roman" w:eastAsia="Times New Roman" w:hAnsi="Times New Roman" w:cs="Times New Roman"/>
                      <w:lang w:val="en-US" w:eastAsia="en-US"/>
                    </w:rPr>
                  </w:pPr>
                </w:p>
              </w:tc>
            </w:tr>
            <w:tr w:rsidR="006F14CD" w:rsidRPr="006F24F1" w14:paraId="2DBF1D97" w14:textId="77777777" w:rsidTr="00334AF0">
              <w:tc>
                <w:tcPr>
                  <w:tcW w:w="3245" w:type="dxa"/>
                  <w:vAlign w:val="center"/>
                </w:tcPr>
                <w:p w14:paraId="249E521D" w14:textId="77777777" w:rsidR="00D82BD7" w:rsidRPr="006F24F1" w:rsidRDefault="00D82BD7" w:rsidP="00D82BD7">
                  <w:pPr>
                    <w:pStyle w:val="TableParagraph"/>
                  </w:pPr>
                  <w:proofErr w:type="spellStart"/>
                  <w:r w:rsidRPr="006F24F1">
                    <w:t>Размер</w:t>
                  </w:r>
                  <w:proofErr w:type="spellEnd"/>
                  <w:r w:rsidRPr="006F24F1">
                    <w:t xml:space="preserve"> </w:t>
                  </w:r>
                  <w:proofErr w:type="spellStart"/>
                  <w:r w:rsidRPr="006F24F1">
                    <w:t>Уставного</w:t>
                  </w:r>
                  <w:proofErr w:type="spellEnd"/>
                  <w:r w:rsidRPr="006F24F1">
                    <w:t xml:space="preserve"> </w:t>
                  </w:r>
                  <w:proofErr w:type="spellStart"/>
                  <w:r w:rsidRPr="006F24F1">
                    <w:t>капитала</w:t>
                  </w:r>
                  <w:proofErr w:type="spellEnd"/>
                  <w:r w:rsidRPr="006F24F1">
                    <w:t xml:space="preserve"> (УК)</w:t>
                  </w:r>
                </w:p>
              </w:tc>
              <w:tc>
                <w:tcPr>
                  <w:tcW w:w="3221" w:type="dxa"/>
                  <w:vAlign w:val="center"/>
                </w:tcPr>
                <w:p w14:paraId="68C0F33B" w14:textId="16E8E869" w:rsidR="00D82BD7" w:rsidRPr="006F24F1" w:rsidRDefault="004C4FA0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6F24F1">
                    <w:rPr>
                      <w:lang w:val="ru-RU"/>
                    </w:rPr>
                    <w:t>10</w:t>
                  </w:r>
                  <w:r w:rsidR="00D82BD7" w:rsidRPr="006F24F1">
                    <w:rPr>
                      <w:lang w:val="ru-RU"/>
                    </w:rPr>
                    <w:t>0 000,00</w:t>
                  </w:r>
                </w:p>
              </w:tc>
              <w:tc>
                <w:tcPr>
                  <w:tcW w:w="3199" w:type="dxa"/>
                  <w:vAlign w:val="center"/>
                </w:tcPr>
                <w:p w14:paraId="4D401053" w14:textId="77777777" w:rsidR="00D82BD7" w:rsidRPr="006F24F1" w:rsidRDefault="00A80BBF" w:rsidP="00D82BD7">
                  <w:pPr>
                    <w:pStyle w:val="TableParagraph"/>
                    <w:jc w:val="center"/>
                    <w:rPr>
                      <w:lang w:val="ru-RU"/>
                    </w:rPr>
                  </w:pPr>
                  <w:r w:rsidRPr="006F24F1">
                    <w:rPr>
                      <w:lang w:val="ru-RU"/>
                    </w:rPr>
                    <w:t>100,0</w:t>
                  </w:r>
                </w:p>
              </w:tc>
            </w:tr>
          </w:tbl>
          <w:p w14:paraId="4A2E18BD" w14:textId="77777777" w:rsidR="003F7E8F" w:rsidRPr="006F24F1" w:rsidRDefault="003F7E8F" w:rsidP="001951A9">
            <w:pPr>
              <w:pStyle w:val="TableParagraph"/>
              <w:rPr>
                <w:lang w:val="ru-RU"/>
              </w:rPr>
            </w:pPr>
          </w:p>
        </w:tc>
      </w:tr>
    </w:tbl>
    <w:p w14:paraId="41D98771" w14:textId="21654100" w:rsidR="00657D11" w:rsidRDefault="00657D11" w:rsidP="00657D11">
      <w:pPr>
        <w:rPr>
          <w:rFonts w:ascii="Times New Roman" w:hAnsi="Times New Roman" w:cs="Times New Roman"/>
          <w:sz w:val="20"/>
          <w:szCs w:val="20"/>
        </w:rPr>
      </w:pPr>
    </w:p>
    <w:p w14:paraId="447B7351" w14:textId="4F03CDDB" w:rsidR="00875DD9" w:rsidRDefault="00875DD9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FFD25D2" w14:textId="77777777" w:rsidR="00875DD9" w:rsidRPr="00C12740" w:rsidRDefault="00875DD9" w:rsidP="00657D1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36"/>
        <w:gridCol w:w="1662"/>
        <w:gridCol w:w="2865"/>
        <w:gridCol w:w="2195"/>
        <w:gridCol w:w="1453"/>
      </w:tblGrid>
      <w:tr w:rsidR="006F14CD" w:rsidRPr="006F14CD" w14:paraId="661E03E3" w14:textId="77777777" w:rsidTr="003443AE">
        <w:trPr>
          <w:trHeight w:val="556"/>
        </w:trPr>
        <w:tc>
          <w:tcPr>
            <w:tcW w:w="9911" w:type="dxa"/>
            <w:gridSpan w:val="5"/>
            <w:shd w:val="clear" w:color="auto" w:fill="auto"/>
            <w:vAlign w:val="center"/>
          </w:tcPr>
          <w:p w14:paraId="512DD3AA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5. Команда стартап- проекта</w:t>
            </w:r>
          </w:p>
        </w:tc>
      </w:tr>
      <w:tr w:rsidR="006F14CD" w:rsidRPr="006F14CD" w14:paraId="3BE6E457" w14:textId="77777777" w:rsidTr="003443AE">
        <w:tc>
          <w:tcPr>
            <w:tcW w:w="1736" w:type="dxa"/>
            <w:shd w:val="clear" w:color="auto" w:fill="auto"/>
            <w:vAlign w:val="center"/>
          </w:tcPr>
          <w:p w14:paraId="28880138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4A38E73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119C81BC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3C29C65D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Выполняемые работы в Проекте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9ABB90D" w14:textId="77777777" w:rsidR="003F7E8F" w:rsidRPr="006F14CD" w:rsidRDefault="003F7E8F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Образование / опыт работы</w:t>
            </w:r>
          </w:p>
        </w:tc>
      </w:tr>
      <w:tr w:rsidR="006F14CD" w:rsidRPr="006F14CD" w14:paraId="44DD52F1" w14:textId="77777777" w:rsidTr="003443AE">
        <w:tc>
          <w:tcPr>
            <w:tcW w:w="1736" w:type="dxa"/>
            <w:shd w:val="clear" w:color="auto" w:fill="auto"/>
            <w:vAlign w:val="center"/>
          </w:tcPr>
          <w:p w14:paraId="23D2B56C" w14:textId="1C066D60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1. </w:t>
            </w:r>
            <w:r w:rsidR="007161C2" w:rsidRPr="006F14CD">
              <w:rPr>
                <w:rFonts w:ascii="Times New Roman" w:hAnsi="Times New Roman" w:cs="Times New Roman"/>
              </w:rPr>
              <w:t>Сутунков Владислав Юрьевич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586C593" w14:textId="77777777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E569455" w14:textId="46C4467A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r w:rsidR="008F7422" w:rsidRPr="006F14CD">
              <w:rPr>
                <w:rFonts w:ascii="Times New Roman" w:hAnsi="Times New Roman" w:cs="Times New Roman"/>
              </w:rPr>
              <w:t>sutunkov.vy@edu.gausz.ru</w:t>
            </w:r>
          </w:p>
        </w:tc>
        <w:tc>
          <w:tcPr>
            <w:tcW w:w="2195" w:type="dxa"/>
            <w:shd w:val="clear" w:color="auto" w:fill="auto"/>
            <w:vAlign w:val="center"/>
          </w:tcPr>
          <w:p w14:paraId="5A856B5A" w14:textId="224E4558" w:rsidR="00D82BD7" w:rsidRPr="006F14CD" w:rsidRDefault="008C6473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Актуальность разработки</w:t>
            </w:r>
            <w:r w:rsidR="00314E28" w:rsidRPr="006F14CD">
              <w:rPr>
                <w:rFonts w:ascii="Times New Roman" w:hAnsi="Times New Roman" w:cs="Times New Roman"/>
              </w:rPr>
              <w:t>, координатор развития проекта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B7439E1" w14:textId="539349CE" w:rsidR="00D82BD7" w:rsidRPr="006F14CD" w:rsidRDefault="00DE08A8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6F14CD" w:rsidRPr="006F14CD" w14:paraId="24A3A697" w14:textId="77777777" w:rsidTr="003443AE">
        <w:tc>
          <w:tcPr>
            <w:tcW w:w="1736" w:type="dxa"/>
            <w:shd w:val="clear" w:color="auto" w:fill="auto"/>
            <w:vAlign w:val="center"/>
          </w:tcPr>
          <w:p w14:paraId="79C3B818" w14:textId="18C0E207" w:rsidR="00D82BD7" w:rsidRPr="006F14CD" w:rsidRDefault="003E3DA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2.Сюбаев Валерий Викторович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47A7B09" w14:textId="77777777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9CEEE19" w14:textId="346AE18A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7" w:history="1">
              <w:r w:rsidR="008F7422"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syubaev.vv@edu.gausz.ru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22910927" w14:textId="198F17B0" w:rsidR="00D82BD7" w:rsidRPr="006F14CD" w:rsidRDefault="008C6473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Проверка выполнения работ</w:t>
            </w:r>
            <w:r w:rsidR="00EF157C" w:rsidRPr="006F14CD">
              <w:rPr>
                <w:rFonts w:ascii="Times New Roman" w:hAnsi="Times New Roman" w:cs="Times New Roman"/>
              </w:rPr>
              <w:t>, проверка выполненных работ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18EF5E" w14:textId="7C81B3E0" w:rsidR="00D82BD7" w:rsidRPr="006F14CD" w:rsidRDefault="00DE08A8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6F14CD" w:rsidRPr="006F14CD" w14:paraId="7FF72869" w14:textId="77777777" w:rsidTr="003443AE">
        <w:tc>
          <w:tcPr>
            <w:tcW w:w="1736" w:type="dxa"/>
            <w:shd w:val="clear" w:color="auto" w:fill="auto"/>
            <w:vAlign w:val="center"/>
          </w:tcPr>
          <w:p w14:paraId="353AC699" w14:textId="72F36917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3E3DA7" w:rsidRPr="006F14CD">
              <w:rPr>
                <w:rFonts w:ascii="Times New Roman" w:hAnsi="Times New Roman" w:cs="Times New Roman"/>
              </w:rPr>
              <w:t>Федорец</w:t>
            </w:r>
            <w:proofErr w:type="spellEnd"/>
            <w:r w:rsidR="003E3DA7" w:rsidRPr="006F14CD"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AE1A9F5" w14:textId="77777777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Проектный менеджер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E41F5B2" w14:textId="2A85619D" w:rsidR="00D82BD7" w:rsidRPr="006F14CD" w:rsidRDefault="00D82BD7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8" w:history="1">
              <w:r w:rsidR="008F7422"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fedorec.ea@edu.gausz.ru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337B7166" w14:textId="271E8FC8" w:rsidR="00D82BD7" w:rsidRPr="006F14CD" w:rsidRDefault="008C6473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Коммуникабельность внутри </w:t>
            </w:r>
            <w:r w:rsidR="00314E28" w:rsidRPr="006F14CD">
              <w:rPr>
                <w:rFonts w:ascii="Times New Roman" w:hAnsi="Times New Roman" w:cs="Times New Roman"/>
              </w:rPr>
              <w:t>команды проекта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1BA37B0" w14:textId="16DE821A" w:rsidR="00D82BD7" w:rsidRPr="006F14CD" w:rsidRDefault="00DE08A8" w:rsidP="008F74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688DA6C9" w14:textId="77777777" w:rsidTr="003443AE">
        <w:tc>
          <w:tcPr>
            <w:tcW w:w="1736" w:type="dxa"/>
            <w:shd w:val="clear" w:color="auto" w:fill="auto"/>
            <w:vAlign w:val="center"/>
          </w:tcPr>
          <w:p w14:paraId="2DC1ADE9" w14:textId="0411CEED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4. Колотило Ярослав Вячеславович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A397CF6" w14:textId="35D5A652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Тестировщик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A7BE7DA" w14:textId="42155A6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9" w:history="1">
              <w:r w:rsidRPr="003736E2">
                <w:rPr>
                  <w:rStyle w:val="aa"/>
                  <w:rFonts w:ascii="Times New Roman" w:hAnsi="Times New Roman" w:cs="Times New Roman"/>
                  <w:color w:val="auto"/>
                </w:rPr>
                <w:t>kolotilo.iav@edu.gausz.ru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4E7A3AAF" w14:textId="67F448D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Тестирование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22A3706" w14:textId="3A906EAF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4C6EF5C8" w14:textId="77777777" w:rsidTr="003443AE">
        <w:tc>
          <w:tcPr>
            <w:tcW w:w="1736" w:type="dxa"/>
            <w:shd w:val="clear" w:color="auto" w:fill="auto"/>
            <w:vAlign w:val="center"/>
          </w:tcPr>
          <w:p w14:paraId="09968339" w14:textId="078C65E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5. Беляева Александра Сергеевна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E34C7C5" w14:textId="11FC6D4A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Помощник программиста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9E0B4E4" w14:textId="1BF97A84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0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belyaeva.as@edu.gausz.ru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3C88976C" w14:textId="4CDDCA22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Помощь для программистов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F25E92B" w14:textId="73A04C52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37C7446F" w14:textId="77777777" w:rsidTr="003443AE">
        <w:tc>
          <w:tcPr>
            <w:tcW w:w="1736" w:type="dxa"/>
            <w:shd w:val="clear" w:color="auto" w:fill="auto"/>
            <w:vAlign w:val="center"/>
          </w:tcPr>
          <w:p w14:paraId="02CB00DB" w14:textId="0E4A2644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6. Брусницына Екатерина Анатольевна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0EC7154" w14:textId="6296A993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49C47DF5" w14:textId="661C6B6F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1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brusnicyna.ea@edu.gausz.ru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1220F3B4" w14:textId="619023A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Подсчеты затрат на развитие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531EFC0" w14:textId="71B4BCF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3983BF61" w14:textId="77777777" w:rsidTr="003443AE">
        <w:tc>
          <w:tcPr>
            <w:tcW w:w="1736" w:type="dxa"/>
            <w:shd w:val="clear" w:color="auto" w:fill="auto"/>
            <w:vAlign w:val="center"/>
          </w:tcPr>
          <w:p w14:paraId="31F96BB9" w14:textId="216CAD2B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7. Китов Кирилл Иванович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8A65C18" w14:textId="07B8149A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Тестировщик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127CDED" w14:textId="3E3597EC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2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kitov.ki@edu.gausz.ru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5F13C254" w14:textId="2BA9A09C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Тестирование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130A6D" w14:textId="25835A37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48BAFBE6" w14:textId="77777777" w:rsidTr="003443AE">
        <w:tc>
          <w:tcPr>
            <w:tcW w:w="1736" w:type="dxa"/>
            <w:shd w:val="clear" w:color="auto" w:fill="auto"/>
            <w:vAlign w:val="center"/>
          </w:tcPr>
          <w:p w14:paraId="0D7F1521" w14:textId="59588B2B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8.Мамонтова Анна Александровна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F5A45DD" w14:textId="356EAE0A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Тестировщик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53715F0" w14:textId="56DCE29C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3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mamontova.aa@edu.gausz.ru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4D516C2E" w14:textId="650D2309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Тестирование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7B0124D" w14:textId="728E43B3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499CF271" w14:textId="77777777" w:rsidTr="003443AE">
        <w:tc>
          <w:tcPr>
            <w:tcW w:w="1736" w:type="dxa"/>
            <w:shd w:val="clear" w:color="auto" w:fill="auto"/>
            <w:vAlign w:val="center"/>
          </w:tcPr>
          <w:p w14:paraId="73E288F9" w14:textId="0CED4E6D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6F14CD">
              <w:rPr>
                <w:rFonts w:ascii="Times New Roman" w:hAnsi="Times New Roman" w:cs="Times New Roman"/>
              </w:rPr>
              <w:t>Новопольцева</w:t>
            </w:r>
            <w:proofErr w:type="spellEnd"/>
            <w:r w:rsidRPr="006F14CD">
              <w:rPr>
                <w:rFonts w:ascii="Times New Roman" w:hAnsi="Times New Roman" w:cs="Times New Roman"/>
              </w:rPr>
              <w:t xml:space="preserve"> Полина Олеговна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4ADBE0E" w14:textId="2B6708D0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Помощник программиста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2860F3D5" w14:textId="7AC451E6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4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novopolceva.po@edu.gausz.ru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2A76F691" w14:textId="753D0410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Помощь для программистов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0DDD764" w14:textId="556B2963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2C79FB48" w14:textId="77777777" w:rsidTr="003443AE">
        <w:tc>
          <w:tcPr>
            <w:tcW w:w="1736" w:type="dxa"/>
            <w:shd w:val="clear" w:color="auto" w:fill="auto"/>
            <w:vAlign w:val="center"/>
          </w:tcPr>
          <w:p w14:paraId="2648BB33" w14:textId="0725646C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10. Хасанова Айдар </w:t>
            </w:r>
            <w:proofErr w:type="spellStart"/>
            <w:r w:rsidRPr="006F14CD"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14:paraId="4F4251B8" w14:textId="40C18EAF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3E45D08B" w14:textId="47701D01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Почта: </w:t>
            </w:r>
            <w:hyperlink r:id="rId15" w:history="1">
              <w:r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hasanov.as@edu.gausz.ru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175E3007" w14:textId="397CF280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Подсчеты затрат на развитие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365339E" w14:textId="6DD1214B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1CD98557" w14:textId="77777777" w:rsidTr="003443AE">
        <w:tc>
          <w:tcPr>
            <w:tcW w:w="1736" w:type="dxa"/>
            <w:shd w:val="clear" w:color="auto" w:fill="auto"/>
            <w:vAlign w:val="center"/>
          </w:tcPr>
          <w:p w14:paraId="7BEE92E7" w14:textId="0F67CC8E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11. Шиманский Борис Романович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A869D2F" w14:textId="29C49EAF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Аналитик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56273BBC" w14:textId="77777777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Почта:</w:t>
            </w:r>
          </w:p>
          <w:p w14:paraId="6948D1E3" w14:textId="7E88A506" w:rsidR="003736E2" w:rsidRPr="006F14CD" w:rsidRDefault="00542789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3736E2"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shimanskij.br@edu.gausz.ru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29A8EC0D" w14:textId="4B541381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Анализ разработки и составление отчетов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074687E" w14:textId="0AF72B2B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Студент/нет</w:t>
            </w:r>
          </w:p>
        </w:tc>
      </w:tr>
      <w:tr w:rsidR="003736E2" w:rsidRPr="006F14CD" w14:paraId="3D4EB8D1" w14:textId="77777777" w:rsidTr="003443AE">
        <w:tc>
          <w:tcPr>
            <w:tcW w:w="1736" w:type="dxa"/>
            <w:shd w:val="clear" w:color="auto" w:fill="auto"/>
            <w:vAlign w:val="center"/>
          </w:tcPr>
          <w:p w14:paraId="5E484684" w14:textId="6F295977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12. Цой Владимир Вячеславович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5C61C15" w14:textId="79A5A3C8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Старший программист 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043C893F" w14:textId="08BF21CD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Почта:</w:t>
            </w:r>
          </w:p>
          <w:p w14:paraId="6C301B35" w14:textId="27E4B664" w:rsidR="003736E2" w:rsidRPr="006F14CD" w:rsidRDefault="00542789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3736E2"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emonity@bk.ru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0C90A855" w14:textId="7E23067D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Разработка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49683E5" w14:textId="0F085D34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Программист</w:t>
            </w:r>
          </w:p>
        </w:tc>
      </w:tr>
      <w:tr w:rsidR="003736E2" w:rsidRPr="006F14CD" w14:paraId="1AF0F385" w14:textId="77777777" w:rsidTr="003443AE">
        <w:tc>
          <w:tcPr>
            <w:tcW w:w="1736" w:type="dxa"/>
            <w:shd w:val="clear" w:color="auto" w:fill="auto"/>
            <w:vAlign w:val="center"/>
          </w:tcPr>
          <w:p w14:paraId="4734A53F" w14:textId="3CE4440A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 w:rsidRPr="006F14CD">
              <w:rPr>
                <w:rFonts w:ascii="Times New Roman" w:hAnsi="Times New Roman" w:cs="Times New Roman"/>
              </w:rPr>
              <w:t>Грушецкий</w:t>
            </w:r>
            <w:proofErr w:type="spellEnd"/>
            <w:r w:rsidRPr="006F14CD">
              <w:rPr>
                <w:rFonts w:ascii="Times New Roman" w:hAnsi="Times New Roman" w:cs="Times New Roman"/>
              </w:rPr>
              <w:t xml:space="preserve"> Никита Константинович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9B43774" w14:textId="08CB3C51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Старший программист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74B11CBD" w14:textId="77777777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Телеграмм:</w:t>
            </w:r>
          </w:p>
          <w:p w14:paraId="21C0479E" w14:textId="17D56698" w:rsidR="003736E2" w:rsidRPr="006F14CD" w:rsidRDefault="00542789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3736E2" w:rsidRPr="006F14CD">
                <w:rPr>
                  <w:rStyle w:val="aa"/>
                  <w:rFonts w:ascii="Times New Roman" w:hAnsi="Times New Roman" w:cs="Times New Roman"/>
                  <w:color w:val="auto"/>
                </w:rPr>
                <w:t>https://t.me/ngrushet</w:t>
              </w:r>
            </w:hyperlink>
          </w:p>
        </w:tc>
        <w:tc>
          <w:tcPr>
            <w:tcW w:w="2195" w:type="dxa"/>
            <w:shd w:val="clear" w:color="auto" w:fill="auto"/>
            <w:vAlign w:val="center"/>
          </w:tcPr>
          <w:p w14:paraId="68883025" w14:textId="07283521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>Разработка приложения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BABDAAD" w14:textId="4F2CCCD0" w:rsidR="003736E2" w:rsidRPr="006F14CD" w:rsidRDefault="003736E2" w:rsidP="00373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14CD">
              <w:rPr>
                <w:rFonts w:ascii="Times New Roman" w:hAnsi="Times New Roman" w:cs="Times New Roman"/>
              </w:rPr>
              <w:t xml:space="preserve">Программист </w:t>
            </w:r>
          </w:p>
        </w:tc>
      </w:tr>
    </w:tbl>
    <w:p w14:paraId="09E24E57" w14:textId="77777777" w:rsidR="00657D11" w:rsidRPr="003F7E8F" w:rsidRDefault="00657D11" w:rsidP="003F7E8F">
      <w:pPr>
        <w:pStyle w:val="TableParagraph"/>
        <w:rPr>
          <w:lang w:val="ru-RU"/>
        </w:rPr>
      </w:pPr>
    </w:p>
    <w:p w14:paraId="49E425E3" w14:textId="77777777" w:rsidR="00A33CFE" w:rsidRDefault="00A33CFE"/>
    <w:sectPr w:rsidR="00A33CFE" w:rsidSect="00D82BD7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0BC5" w14:textId="77777777" w:rsidR="00542789" w:rsidRDefault="00542789" w:rsidP="00657D11">
      <w:pPr>
        <w:spacing w:after="0" w:line="240" w:lineRule="auto"/>
      </w:pPr>
      <w:r>
        <w:separator/>
      </w:r>
    </w:p>
  </w:endnote>
  <w:endnote w:type="continuationSeparator" w:id="0">
    <w:p w14:paraId="3BA302A6" w14:textId="77777777" w:rsidR="00542789" w:rsidRDefault="00542789" w:rsidP="0065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F880" w14:textId="77777777" w:rsidR="00542789" w:rsidRDefault="00542789" w:rsidP="00657D11">
      <w:pPr>
        <w:spacing w:after="0" w:line="240" w:lineRule="auto"/>
      </w:pPr>
      <w:r>
        <w:separator/>
      </w:r>
    </w:p>
  </w:footnote>
  <w:footnote w:type="continuationSeparator" w:id="0">
    <w:p w14:paraId="7C4FC2D5" w14:textId="77777777" w:rsidR="00542789" w:rsidRDefault="00542789" w:rsidP="0065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B10F8B"/>
    <w:multiLevelType w:val="hybridMultilevel"/>
    <w:tmpl w:val="F49C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3818"/>
    <w:multiLevelType w:val="hybridMultilevel"/>
    <w:tmpl w:val="762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50BE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62701C"/>
    <w:multiLevelType w:val="hybridMultilevel"/>
    <w:tmpl w:val="5518D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1391"/>
    <w:multiLevelType w:val="hybridMultilevel"/>
    <w:tmpl w:val="9E18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BB5"/>
    <w:multiLevelType w:val="hybridMultilevel"/>
    <w:tmpl w:val="AAD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11"/>
    <w:rsid w:val="000E5EEE"/>
    <w:rsid w:val="001718A4"/>
    <w:rsid w:val="00176156"/>
    <w:rsid w:val="001779F6"/>
    <w:rsid w:val="00196866"/>
    <w:rsid w:val="002337A2"/>
    <w:rsid w:val="00255CED"/>
    <w:rsid w:val="002629AB"/>
    <w:rsid w:val="002A0141"/>
    <w:rsid w:val="002C1616"/>
    <w:rsid w:val="00314E28"/>
    <w:rsid w:val="003262B4"/>
    <w:rsid w:val="00334AF0"/>
    <w:rsid w:val="003443AE"/>
    <w:rsid w:val="003736E2"/>
    <w:rsid w:val="003A6E4F"/>
    <w:rsid w:val="003E3DA7"/>
    <w:rsid w:val="003F7E8F"/>
    <w:rsid w:val="004108E9"/>
    <w:rsid w:val="00491069"/>
    <w:rsid w:val="004970A4"/>
    <w:rsid w:val="004B2231"/>
    <w:rsid w:val="004C4FA0"/>
    <w:rsid w:val="004F66D9"/>
    <w:rsid w:val="0050706F"/>
    <w:rsid w:val="00513A27"/>
    <w:rsid w:val="00542789"/>
    <w:rsid w:val="00594FAB"/>
    <w:rsid w:val="005950E3"/>
    <w:rsid w:val="00643F8C"/>
    <w:rsid w:val="00657D11"/>
    <w:rsid w:val="00681F86"/>
    <w:rsid w:val="006B50ED"/>
    <w:rsid w:val="006F14CD"/>
    <w:rsid w:val="006F1BF2"/>
    <w:rsid w:val="006F24F1"/>
    <w:rsid w:val="006F32C1"/>
    <w:rsid w:val="00702CA6"/>
    <w:rsid w:val="007161C2"/>
    <w:rsid w:val="00800A4E"/>
    <w:rsid w:val="00816BFD"/>
    <w:rsid w:val="008328F1"/>
    <w:rsid w:val="00833A73"/>
    <w:rsid w:val="00875DD9"/>
    <w:rsid w:val="008C6473"/>
    <w:rsid w:val="008D2DCE"/>
    <w:rsid w:val="008D5A5C"/>
    <w:rsid w:val="008F3596"/>
    <w:rsid w:val="008F58C6"/>
    <w:rsid w:val="008F7422"/>
    <w:rsid w:val="009334AF"/>
    <w:rsid w:val="00984419"/>
    <w:rsid w:val="009E6B10"/>
    <w:rsid w:val="00A16E62"/>
    <w:rsid w:val="00A33CFE"/>
    <w:rsid w:val="00A609BB"/>
    <w:rsid w:val="00A80BBF"/>
    <w:rsid w:val="00AB0F27"/>
    <w:rsid w:val="00B01D67"/>
    <w:rsid w:val="00B22D86"/>
    <w:rsid w:val="00B24B1D"/>
    <w:rsid w:val="00B362F5"/>
    <w:rsid w:val="00B36C32"/>
    <w:rsid w:val="00BA3C0C"/>
    <w:rsid w:val="00C02F20"/>
    <w:rsid w:val="00C158BF"/>
    <w:rsid w:val="00C77DE3"/>
    <w:rsid w:val="00CB4C6A"/>
    <w:rsid w:val="00D82BD7"/>
    <w:rsid w:val="00DE08A8"/>
    <w:rsid w:val="00E96F68"/>
    <w:rsid w:val="00EF157C"/>
    <w:rsid w:val="00F97B93"/>
    <w:rsid w:val="00FA1A76"/>
    <w:rsid w:val="00FA7524"/>
    <w:rsid w:val="00FC0408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26A8"/>
  <w15:docId w15:val="{7E69242A-7623-4625-8142-63B026E6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D11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65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qFormat/>
    <w:locked/>
    <w:rsid w:val="00657D1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rsid w:val="00657D11"/>
    <w:rPr>
      <w:rFonts w:cs="Times New Roman"/>
      <w:sz w:val="16"/>
    </w:rPr>
  </w:style>
  <w:style w:type="table" w:customStyle="1" w:styleId="TableNormal">
    <w:name w:val="Table Normal"/>
    <w:uiPriority w:val="2"/>
    <w:semiHidden/>
    <w:unhideWhenUsed/>
    <w:qFormat/>
    <w:rsid w:val="0065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99"/>
    <w:qFormat/>
    <w:rsid w:val="00657D11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7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Text">
    <w:name w:val="Table Text"/>
    <w:basedOn w:val="a"/>
    <w:uiPriority w:val="99"/>
    <w:rsid w:val="00657D11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657D11"/>
    <w:rPr>
      <w:rFonts w:ascii="Times New Roman" w:eastAsia="Times New Roman" w:hAnsi="Times New Roman" w:cs="Times New Roman"/>
      <w:lang w:val="en-US"/>
    </w:rPr>
  </w:style>
  <w:style w:type="paragraph" w:styleId="a6">
    <w:name w:val="footnote text"/>
    <w:basedOn w:val="a"/>
    <w:link w:val="a7"/>
    <w:uiPriority w:val="99"/>
    <w:semiHidden/>
    <w:rsid w:val="00657D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7D11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657D11"/>
    <w:rPr>
      <w:rFonts w:cs="Times New Roman"/>
      <w:vertAlign w:val="superscript"/>
    </w:rPr>
  </w:style>
  <w:style w:type="table" w:styleId="a9">
    <w:name w:val="Table Grid"/>
    <w:basedOn w:val="a1"/>
    <w:uiPriority w:val="59"/>
    <w:rsid w:val="00B3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970A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970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2BD7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D82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2BD7"/>
    <w:rPr>
      <w:lang w:eastAsia="ru-RU"/>
    </w:rPr>
  </w:style>
  <w:style w:type="paragraph" w:styleId="af0">
    <w:name w:val="No Spacing"/>
    <w:uiPriority w:val="1"/>
    <w:qFormat/>
    <w:rsid w:val="00D82BD7"/>
    <w:pPr>
      <w:spacing w:after="0" w:line="240" w:lineRule="auto"/>
    </w:pPr>
    <w:rPr>
      <w:lang w:eastAsia="ru-RU"/>
    </w:rPr>
  </w:style>
  <w:style w:type="paragraph" w:styleId="af1">
    <w:name w:val="Normal (Web)"/>
    <w:basedOn w:val="a"/>
    <w:uiPriority w:val="99"/>
    <w:semiHidden/>
    <w:unhideWhenUsed/>
    <w:rsid w:val="0081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ec.ea@edu.gausz.ru" TargetMode="External"/><Relationship Id="rId13" Type="http://schemas.openxmlformats.org/officeDocument/2006/relationships/hyperlink" Target="mailto:mamontova.aa@edu.gausz.ru" TargetMode="External"/><Relationship Id="rId18" Type="http://schemas.openxmlformats.org/officeDocument/2006/relationships/hyperlink" Target="https://vk.com/ngrush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ubaev.vv@edu.gausz.ru" TargetMode="External"/><Relationship Id="rId12" Type="http://schemas.openxmlformats.org/officeDocument/2006/relationships/hyperlink" Target="mailto:kitov.ki@edu.gausz.ru" TargetMode="External"/><Relationship Id="rId17" Type="http://schemas.openxmlformats.org/officeDocument/2006/relationships/hyperlink" Target="mailto:emonity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manskij.br@edu.gausz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usnicyna.ea@edu.gaus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sanov.as@edu.gausz.ru" TargetMode="External"/><Relationship Id="rId10" Type="http://schemas.openxmlformats.org/officeDocument/2006/relationships/hyperlink" Target="mailto:belyaeva.as@edu.gaus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otilo.iav@edu.gausz.ru" TargetMode="External"/><Relationship Id="rId14" Type="http://schemas.openxmlformats.org/officeDocument/2006/relationships/hyperlink" Target="mailto:novopolceva.po@edu.gau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LieOrLife -</cp:lastModifiedBy>
  <cp:revision>93</cp:revision>
  <dcterms:created xsi:type="dcterms:W3CDTF">2022-11-22T07:54:00Z</dcterms:created>
  <dcterms:modified xsi:type="dcterms:W3CDTF">2022-11-29T12:51:00Z</dcterms:modified>
</cp:coreProperties>
</file>