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B6" w:rsidRDefault="009A7AB6">
      <w:pPr>
        <w:pStyle w:val="a3"/>
        <w:spacing w:before="132"/>
        <w:rPr>
          <w:sz w:val="22"/>
        </w:rPr>
      </w:pPr>
    </w:p>
    <w:p w:rsidR="009A7AB6" w:rsidRDefault="00F8249E">
      <w:pPr>
        <w:ind w:right="337"/>
        <w:jc w:val="center"/>
        <w:rPr>
          <w:b/>
          <w:sz w:val="32"/>
        </w:rPr>
      </w:pPr>
      <w:r>
        <w:rPr>
          <w:b/>
          <w:spacing w:val="-2"/>
          <w:sz w:val="32"/>
        </w:rPr>
        <w:t>ПАСПОРТ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tabs>
          <w:tab w:val="left" w:pos="1202"/>
          <w:tab w:val="left" w:pos="6605"/>
          <w:tab w:val="left" w:pos="8307"/>
        </w:tabs>
        <w:spacing w:before="191"/>
        <w:ind w:right="346"/>
        <w:jc w:val="center"/>
        <w:rPr>
          <w:i/>
          <w:sz w:val="20"/>
        </w:rPr>
      </w:pPr>
      <w:r>
        <w:rPr>
          <w:i/>
          <w:sz w:val="20"/>
          <w:u w:val="single"/>
        </w:rPr>
        <w:tab/>
      </w:r>
      <w:r>
        <w:rPr>
          <w:i/>
          <w:sz w:val="20"/>
        </w:rPr>
        <w:t>(ссылка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проект)</w:t>
      </w:r>
      <w:r>
        <w:rPr>
          <w:i/>
          <w:sz w:val="20"/>
        </w:rPr>
        <w:tab/>
      </w:r>
      <w:r>
        <w:rPr>
          <w:sz w:val="20"/>
          <w:u w:val="single"/>
        </w:rPr>
        <w:tab/>
      </w:r>
      <w:r>
        <w:rPr>
          <w:i/>
          <w:sz w:val="20"/>
        </w:rPr>
        <w:t>(дата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выгрузки)</w:t>
      </w:r>
    </w:p>
    <w:p w:rsidR="009A7AB6" w:rsidRDefault="009A7AB6">
      <w:pPr>
        <w:pStyle w:val="a3"/>
        <w:spacing w:before="178"/>
        <w:rPr>
          <w:i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89"/>
      </w:tblGrid>
      <w:tr w:rsidR="009A7AB6">
        <w:trPr>
          <w:trHeight w:val="505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>образовательной</w:t>
            </w:r>
            <w:r>
              <w:rPr>
                <w:spacing w:val="-14"/>
              </w:rPr>
              <w:t xml:space="preserve"> </w:t>
            </w:r>
            <w:r>
              <w:t>организации высшего образования (Получателя гранта)</w:t>
            </w:r>
          </w:p>
        </w:tc>
        <w:tc>
          <w:tcPr>
            <w:tcW w:w="5389" w:type="dxa"/>
          </w:tcPr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ФЕДЕРАЛЬНОЕ</w:t>
            </w:r>
          </w:p>
          <w:p w:rsidR="00356456" w:rsidRPr="0035645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ГОСУДАРСТВЕННОЕ БЮДЖЕТНОЕ ОБРАЗОВАТЕЛЬНОЕ УЧРЕЖДЕНИЕ ВЫСШЕГО</w:t>
            </w:r>
          </w:p>
          <w:p w:rsidR="009A7AB6" w:rsidRDefault="00356456" w:rsidP="00356456">
            <w:pPr>
              <w:pStyle w:val="TableParagraph"/>
              <w:rPr>
                <w:sz w:val="20"/>
              </w:rPr>
            </w:pPr>
            <w:r w:rsidRPr="00356456">
              <w:rPr>
                <w:sz w:val="20"/>
              </w:rPr>
              <w:t>ОБРАЗОВАНИЯ "ПСКОВСКИЙ ГОСУДАРСТВЕННЫЙ УНИВЕРСИТЕТ"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Карточка</w:t>
            </w:r>
            <w:r>
              <w:rPr>
                <w:spacing w:val="-4"/>
              </w:rPr>
              <w:t xml:space="preserve"> </w:t>
            </w:r>
            <w:r>
              <w:t>ВУЗа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ИНН)</w:t>
            </w:r>
          </w:p>
        </w:tc>
        <w:tc>
          <w:tcPr>
            <w:tcW w:w="538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53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Регион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ВУЗа</w:t>
            </w:r>
          </w:p>
        </w:tc>
        <w:tc>
          <w:tcPr>
            <w:tcW w:w="5389" w:type="dxa"/>
          </w:tcPr>
          <w:p w:rsidR="009A7AB6" w:rsidRPr="0035645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Псковская область</w:t>
            </w:r>
          </w:p>
        </w:tc>
      </w:tr>
      <w:tr w:rsidR="009A7AB6">
        <w:trPr>
          <w:trHeight w:val="251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2" w:lineRule="exact"/>
              <w:ind w:left="107"/>
            </w:pPr>
            <w:r>
              <w:t>Наименование</w:t>
            </w:r>
            <w:r>
              <w:rPr>
                <w:spacing w:val="-13"/>
              </w:rPr>
              <w:t xml:space="preserve"> </w:t>
            </w:r>
            <w:r>
              <w:t>акселерационной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«Акселератор ПИШ Союзного государства»</w:t>
            </w:r>
          </w:p>
        </w:tc>
      </w:tr>
      <w:tr w:rsidR="009A7AB6">
        <w:trPr>
          <w:trHeight w:val="254"/>
        </w:trPr>
        <w:tc>
          <w:tcPr>
            <w:tcW w:w="5103" w:type="dxa"/>
          </w:tcPr>
          <w:p w:rsidR="009A7AB6" w:rsidRDefault="00F8249E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4"/>
              </w:rPr>
              <w:t xml:space="preserve"> </w:t>
            </w:r>
            <w:r>
              <w:t>заключения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номер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5389" w:type="dxa"/>
          </w:tcPr>
          <w:p w:rsidR="009A7AB6" w:rsidRDefault="00356456">
            <w:pPr>
              <w:pStyle w:val="TableParagraph"/>
              <w:rPr>
                <w:sz w:val="18"/>
              </w:rPr>
            </w:pPr>
            <w:r w:rsidRPr="00356456">
              <w:rPr>
                <w:sz w:val="18"/>
              </w:rPr>
              <w:t>«4» июля 2023 г. № 70-2023-000735</w:t>
            </w:r>
          </w:p>
        </w:tc>
      </w:tr>
    </w:tbl>
    <w:p w:rsidR="009A7AB6" w:rsidRDefault="009A7AB6">
      <w:pPr>
        <w:pStyle w:val="a3"/>
        <w:spacing w:before="176"/>
        <w:rPr>
          <w:i/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16"/>
        <w:gridCol w:w="382"/>
        <w:gridCol w:w="876"/>
        <w:gridCol w:w="1148"/>
        <w:gridCol w:w="1419"/>
        <w:gridCol w:w="320"/>
        <w:gridCol w:w="1384"/>
        <w:gridCol w:w="1134"/>
        <w:gridCol w:w="1562"/>
        <w:gridCol w:w="1492"/>
      </w:tblGrid>
      <w:tr w:rsidR="009A7AB6">
        <w:trPr>
          <w:trHeight w:val="839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9A7AB6">
        <w:trPr>
          <w:trHeight w:val="460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стартап</w:t>
            </w:r>
            <w:proofErr w:type="spellEnd"/>
            <w:r>
              <w:rPr>
                <w:b/>
                <w:spacing w:val="-2"/>
                <w:sz w:val="20"/>
              </w:rPr>
              <w:t>-проекта*</w:t>
            </w:r>
          </w:p>
        </w:tc>
        <w:tc>
          <w:tcPr>
            <w:tcW w:w="5572" w:type="dxa"/>
            <w:gridSpan w:val="4"/>
          </w:tcPr>
          <w:p w:rsidR="009A7AB6" w:rsidRPr="00F8475F" w:rsidRDefault="00F8475F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D5</w:t>
            </w:r>
          </w:p>
        </w:tc>
      </w:tr>
      <w:tr w:rsidR="009A7AB6">
        <w:trPr>
          <w:trHeight w:val="271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9A7AB6">
            <w:pPr>
              <w:pStyle w:val="TableParagraph"/>
              <w:spacing w:before="19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12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Указывается тема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-проекта в рамках темы акселерационной программы, основанной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 соответствии с перечнем критических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РФ,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Рынках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72" w:type="dxa"/>
            <w:gridSpan w:val="4"/>
          </w:tcPr>
          <w:p w:rsidR="009A7AB6" w:rsidRPr="0042167C" w:rsidRDefault="004216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Приложение-помощник по игре </w:t>
            </w:r>
            <w:proofErr w:type="spellStart"/>
            <w:r>
              <w:rPr>
                <w:sz w:val="20"/>
                <w:lang w:val="en-US"/>
              </w:rPr>
              <w:t>Dota</w:t>
            </w:r>
            <w:proofErr w:type="spellEnd"/>
            <w:r w:rsidRPr="0042167C">
              <w:rPr>
                <w:sz w:val="20"/>
              </w:rPr>
              <w:t xml:space="preserve">2 </w:t>
            </w:r>
          </w:p>
        </w:tc>
      </w:tr>
      <w:tr w:rsidR="009A7AB6">
        <w:trPr>
          <w:trHeight w:val="1153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Технологическое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направление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9A7AB6" w:rsidRDefault="00F8249E">
            <w:pPr>
              <w:pStyle w:val="TableParagraph"/>
              <w:spacing w:before="20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72" w:type="dxa"/>
            <w:gridSpan w:val="4"/>
          </w:tcPr>
          <w:p w:rsidR="009A7AB6" w:rsidRDefault="0042167C">
            <w:pPr>
              <w:pStyle w:val="TableParagraph"/>
              <w:rPr>
                <w:sz w:val="20"/>
              </w:rPr>
            </w:pPr>
            <w:r w:rsidRPr="0042167C">
              <w:rPr>
                <w:sz w:val="20"/>
              </w:rPr>
              <w:t>Технологии доступа к широкополосным мультимедийным услугам. Технологии и программное обеспечение распределенных и высокопроизводительных вычислительных систем. Технологии информационных, управляющих, навигационных систем.</w:t>
            </w:r>
          </w:p>
        </w:tc>
      </w:tr>
      <w:tr w:rsidR="009A7AB6">
        <w:trPr>
          <w:trHeight w:val="65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72" w:type="dxa"/>
            <w:gridSpan w:val="4"/>
          </w:tcPr>
          <w:p w:rsidR="0042167C" w:rsidRDefault="0042167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GAMENET </w:t>
            </w:r>
          </w:p>
          <w:p w:rsidR="009A7AB6" w:rsidRDefault="0042167C">
            <w:pPr>
              <w:pStyle w:val="TableParagraph"/>
              <w:rPr>
                <w:sz w:val="20"/>
              </w:rPr>
            </w:pPr>
            <w:r w:rsidRPr="0042167C">
              <w:rPr>
                <w:sz w:val="20"/>
              </w:rPr>
              <w:t>TECHNET</w:t>
            </w:r>
          </w:p>
        </w:tc>
      </w:tr>
      <w:tr w:rsidR="009A7AB6">
        <w:trPr>
          <w:trHeight w:val="65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72" w:type="dxa"/>
            <w:gridSpan w:val="4"/>
          </w:tcPr>
          <w:p w:rsidR="009A7AB6" w:rsidRDefault="00F8475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Искусственный интеллект </w:t>
            </w:r>
          </w:p>
        </w:tc>
      </w:tr>
      <w:tr w:rsidR="009A7AB6">
        <w:trPr>
          <w:trHeight w:val="846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before="240"/>
              <w:ind w:left="777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6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9A7AB6">
        <w:trPr>
          <w:trHeight w:val="114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61" w:type="dxa"/>
            <w:gridSpan w:val="6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72" w:type="dxa"/>
            <w:gridSpan w:val="4"/>
          </w:tcPr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left="221" w:hanging="114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1" w:hanging="114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  <w:p w:rsidR="009A7AB6" w:rsidRDefault="00F8249E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09" w:lineRule="exact"/>
              <w:ind w:left="221" w:hanging="114"/>
              <w:rPr>
                <w:sz w:val="20"/>
              </w:rPr>
            </w:pPr>
            <w:r>
              <w:rPr>
                <w:spacing w:val="-2"/>
                <w:sz w:val="20"/>
              </w:rPr>
              <w:t>почта</w:t>
            </w:r>
          </w:p>
        </w:tc>
      </w:tr>
      <w:tr w:rsidR="009A7AB6">
        <w:trPr>
          <w:trHeight w:val="460"/>
        </w:trPr>
        <w:tc>
          <w:tcPr>
            <w:tcW w:w="668" w:type="dxa"/>
            <w:vMerge w:val="restart"/>
          </w:tcPr>
          <w:p w:rsidR="009A7AB6" w:rsidRDefault="00F824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833" w:type="dxa"/>
            <w:gridSpan w:val="10"/>
          </w:tcPr>
          <w:p w:rsidR="009A7AB6" w:rsidRDefault="00F8249E">
            <w:pPr>
              <w:pStyle w:val="TableParagraph"/>
              <w:spacing w:line="230" w:lineRule="atLeas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стартап</w:t>
            </w:r>
            <w:proofErr w:type="spellEnd"/>
            <w:r>
              <w:rPr>
                <w:b/>
                <w:sz w:val="20"/>
              </w:rPr>
              <w:t>-проекта,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9A7AB6">
        <w:trPr>
          <w:trHeight w:val="921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 w:val="restart"/>
            <w:tcBorders>
              <w:top w:val="nil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left="88"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6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8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9" w:type="dxa"/>
          </w:tcPr>
          <w:p w:rsidR="009A7AB6" w:rsidRDefault="00F8249E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704" w:type="dxa"/>
            <w:gridSpan w:val="2"/>
          </w:tcPr>
          <w:p w:rsidR="009A7AB6" w:rsidRDefault="00F8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проекте</w:t>
            </w:r>
          </w:p>
        </w:tc>
        <w:tc>
          <w:tcPr>
            <w:tcW w:w="1134" w:type="dxa"/>
          </w:tcPr>
          <w:p w:rsidR="009A7AB6" w:rsidRDefault="00F8249E">
            <w:pPr>
              <w:pStyle w:val="TableParagraph"/>
              <w:ind w:left="101" w:right="235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62" w:type="dxa"/>
          </w:tcPr>
          <w:p w:rsidR="009A7AB6" w:rsidRDefault="00F8249E">
            <w:pPr>
              <w:pStyle w:val="TableParagraph"/>
              <w:ind w:left="102" w:right="2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92" w:type="dxa"/>
          </w:tcPr>
          <w:p w:rsidR="009A7AB6" w:rsidRDefault="00F8249E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</w:t>
            </w:r>
          </w:p>
          <w:p w:rsidR="009A7AB6" w:rsidRDefault="00F8249E">
            <w:pPr>
              <w:pStyle w:val="TableParagraph"/>
              <w:spacing w:before="2" w:line="210" w:lineRule="exact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описание)</w:t>
            </w: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6" w:type="dxa"/>
          </w:tcPr>
          <w:p w:rsidR="009A7AB6" w:rsidRDefault="00CA6B31">
            <w:pPr>
              <w:pStyle w:val="TableParagraph"/>
              <w:rPr>
                <w:sz w:val="18"/>
              </w:rPr>
            </w:pPr>
            <w:r w:rsidRPr="00CA6B31">
              <w:rPr>
                <w:sz w:val="18"/>
              </w:rPr>
              <w:t>U1750592</w:t>
            </w:r>
          </w:p>
        </w:tc>
        <w:tc>
          <w:tcPr>
            <w:tcW w:w="1148" w:type="dxa"/>
          </w:tcPr>
          <w:p w:rsidR="009A7AB6" w:rsidRDefault="00CA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  <w:lang w:val="en-US"/>
              </w:rPr>
              <w:t xml:space="preserve">Id </w:t>
            </w:r>
            <w:r>
              <w:rPr>
                <w:sz w:val="18"/>
              </w:rPr>
              <w:t>5433613</w:t>
            </w:r>
          </w:p>
        </w:tc>
        <w:tc>
          <w:tcPr>
            <w:tcW w:w="1419" w:type="dxa"/>
          </w:tcPr>
          <w:p w:rsidR="009A7AB6" w:rsidRDefault="00F847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Маленко Андрей Константинович</w:t>
            </w:r>
          </w:p>
        </w:tc>
        <w:tc>
          <w:tcPr>
            <w:tcW w:w="1704" w:type="dxa"/>
            <w:gridSpan w:val="2"/>
          </w:tcPr>
          <w:p w:rsidR="009A7AB6" w:rsidRDefault="00CA6B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Создатель</w:t>
            </w:r>
          </w:p>
        </w:tc>
        <w:tc>
          <w:tcPr>
            <w:tcW w:w="1134" w:type="dxa"/>
          </w:tcPr>
          <w:p w:rsidR="009A7AB6" w:rsidRDefault="00F847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+79118878760</w:t>
            </w:r>
          </w:p>
          <w:p w:rsidR="00F8475F" w:rsidRPr="00F8475F" w:rsidRDefault="00F8475F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pckvandrei@mail.ru</w:t>
            </w: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68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6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  <w:gridSpan w:val="2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  <w:tc>
          <w:tcPr>
            <w:tcW w:w="1492" w:type="dxa"/>
          </w:tcPr>
          <w:p w:rsidR="009A7AB6" w:rsidRDefault="009A7AB6">
            <w:pPr>
              <w:pStyle w:val="TableParagraph"/>
              <w:rPr>
                <w:sz w:val="18"/>
              </w:rPr>
            </w:pPr>
          </w:p>
        </w:tc>
      </w:tr>
      <w:tr w:rsidR="009A7AB6">
        <w:trPr>
          <w:trHeight w:val="272"/>
        </w:trPr>
        <w:tc>
          <w:tcPr>
            <w:tcW w:w="668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:rsidR="009A7AB6" w:rsidRDefault="00F8249E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gridSpan w:val="2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7"/>
          <w:pgSz w:w="11910" w:h="16840"/>
          <w:pgMar w:top="34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070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38"/>
              <w:ind w:left="14" w:right="8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СТАРТАП-ПРОЕКТА</w:t>
            </w:r>
          </w:p>
        </w:tc>
      </w:tr>
      <w:tr w:rsidR="009A7AB6">
        <w:trPr>
          <w:trHeight w:val="255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потребительские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сегменты</w:t>
            </w:r>
          </w:p>
        </w:tc>
        <w:tc>
          <w:tcPr>
            <w:tcW w:w="5567" w:type="dxa"/>
          </w:tcPr>
          <w:p w:rsidR="009A7AB6" w:rsidRPr="00CA6B31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Приложения для обучения новичков по игре</w:t>
            </w:r>
            <w:r w:rsidRPr="00CA6B31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proofErr w:type="spellStart"/>
            <w:r>
              <w:rPr>
                <w:sz w:val="20"/>
                <w:lang w:val="en-US"/>
              </w:rPr>
              <w:t>ota</w:t>
            </w:r>
            <w:proofErr w:type="spellEnd"/>
            <w:r w:rsidRPr="00CA6B31">
              <w:rPr>
                <w:sz w:val="20"/>
              </w:rPr>
              <w:t>2</w:t>
            </w:r>
          </w:p>
        </w:tc>
      </w:tr>
      <w:tr w:rsidR="009A7AB6">
        <w:trPr>
          <w:trHeight w:val="50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</w:tr>
      <w:tr w:rsidR="009A7AB6">
        <w:trPr>
          <w:trHeight w:val="2481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:rsidR="009A7AB6" w:rsidRDefault="009A7AB6">
            <w:pPr>
              <w:pStyle w:val="TableParagraph"/>
              <w:spacing w:before="1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 xml:space="preserve">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67" w:type="dxa"/>
          </w:tcPr>
          <w:p w:rsidR="00CA6B31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Советы и информация по игре</w:t>
            </w:r>
          </w:p>
        </w:tc>
      </w:tr>
      <w:tr w:rsidR="009A7AB6">
        <w:trPr>
          <w:trHeight w:val="2299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:rsidR="009A7AB6" w:rsidRDefault="009A7AB6">
            <w:pPr>
              <w:pStyle w:val="TableParagraph"/>
              <w:spacing w:before="17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before="1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Решает проблему новичков. Учит играть и даёт советы по игре.</w:t>
            </w:r>
          </w:p>
        </w:tc>
      </w:tr>
      <w:tr w:rsidR="009A7AB6">
        <w:trPr>
          <w:trHeight w:val="2841"/>
        </w:trPr>
        <w:tc>
          <w:tcPr>
            <w:tcW w:w="668" w:type="dxa"/>
          </w:tcPr>
          <w:p w:rsidR="009A7AB6" w:rsidRDefault="00F8249E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43" w:lineRule="exact"/>
              <w:ind w:left="165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Потенциальные</w:t>
            </w:r>
            <w:r>
              <w:rPr>
                <w:rFonts w:ascii="Calibri" w:hAnsi="Calibri"/>
                <w:b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потребительские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сегменты*</w:t>
            </w:r>
          </w:p>
          <w:p w:rsidR="009A7AB6" w:rsidRDefault="009A7AB6">
            <w:pPr>
              <w:pStyle w:val="TableParagraph"/>
              <w:spacing w:before="6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 w:right="9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 части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данной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таблицы):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лиц – категория бизнеса, отрасль, и т.д.; для физических лиц – демографические данные, вкусы, уровень образования, уровень потребления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68"/>
                <w:sz w:val="20"/>
              </w:rPr>
              <w:t xml:space="preserve">   </w:t>
            </w:r>
            <w:r>
              <w:rPr>
                <w:i/>
                <w:sz w:val="20"/>
              </w:rPr>
              <w:t>т.д.;</w:t>
            </w:r>
            <w:r>
              <w:rPr>
                <w:i/>
                <w:spacing w:val="69"/>
                <w:sz w:val="20"/>
              </w:rPr>
              <w:t xml:space="preserve">   </w:t>
            </w:r>
            <w:r>
              <w:rPr>
                <w:i/>
                <w:spacing w:val="-2"/>
                <w:sz w:val="20"/>
              </w:rPr>
              <w:t>географическое</w:t>
            </w:r>
          </w:p>
          <w:p w:rsidR="009A7AB6" w:rsidRDefault="00F8249E">
            <w:pPr>
              <w:pStyle w:val="TableParagraph"/>
              <w:spacing w:line="230" w:lineRule="exact"/>
              <w:ind w:left="109" w:right="9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расположение потребителей, сектор рынка (B2B, B2C и др.)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Подростки </w:t>
            </w:r>
          </w:p>
        </w:tc>
      </w:tr>
      <w:tr w:rsidR="009A7AB6">
        <w:trPr>
          <w:trHeight w:val="2680"/>
        </w:trPr>
        <w:tc>
          <w:tcPr>
            <w:tcW w:w="66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8" w:type="dxa"/>
          </w:tcPr>
          <w:p w:rsidR="009A7AB6" w:rsidRDefault="009A7AB6">
            <w:pPr>
              <w:pStyle w:val="TableParagraph"/>
              <w:spacing w:before="48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tabs>
                <w:tab w:val="left" w:pos="1848"/>
                <w:tab w:val="left" w:pos="2772"/>
              </w:tabs>
              <w:ind w:left="109"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 основе какого научно-технического решения и/или результата будет создан продукт (с указанием использования </w:t>
            </w:r>
            <w:r>
              <w:rPr>
                <w:b/>
                <w:spacing w:val="-2"/>
                <w:sz w:val="20"/>
              </w:rPr>
              <w:t>собственных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или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существующих </w:t>
            </w:r>
            <w:proofErr w:type="gramStart"/>
            <w:r>
              <w:rPr>
                <w:b/>
                <w:spacing w:val="-2"/>
                <w:sz w:val="20"/>
              </w:rPr>
              <w:t>разработок)*</w:t>
            </w:r>
            <w:proofErr w:type="gramEnd"/>
          </w:p>
          <w:p w:rsidR="009A7AB6" w:rsidRDefault="009A7AB6">
            <w:pPr>
              <w:pStyle w:val="TableParagraph"/>
              <w:rPr>
                <w:i/>
                <w:sz w:val="20"/>
              </w:rPr>
            </w:pPr>
          </w:p>
          <w:p w:rsidR="009A7AB6" w:rsidRDefault="009A7AB6">
            <w:pPr>
              <w:pStyle w:val="TableParagraph"/>
              <w:spacing w:before="49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необходимый перечень научно- технических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описанием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рынок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продукта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 основе ИИ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8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80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Бизнес-модель*</w:t>
            </w:r>
          </w:p>
          <w:p w:rsidR="009A7AB6" w:rsidRDefault="00F8249E">
            <w:pPr>
              <w:pStyle w:val="TableParagraph"/>
              <w:spacing w:before="178" w:line="259" w:lineRule="auto"/>
              <w:ind w:left="109" w:right="38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ценности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прибыли,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 том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числе,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выстраивать отношения с потребителями и</w:t>
            </w: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Внедрение рекламы связанная с игрой</w:t>
            </w:r>
            <w:r>
              <w:rPr>
                <w:sz w:val="20"/>
              </w:rPr>
              <w:br/>
              <w:t>Платная подписка для расширения возможностей</w:t>
            </w:r>
          </w:p>
        </w:tc>
      </w:tr>
      <w:tr w:rsidR="009A7AB6">
        <w:trPr>
          <w:trHeight w:val="106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:rsidR="009A7AB6" w:rsidRDefault="00F8249E">
            <w:pPr>
              <w:pStyle w:val="TableParagraph"/>
              <w:spacing w:before="178"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proofErr w:type="spellStart"/>
            <w:r w:rsidRPr="00CA6B31">
              <w:rPr>
                <w:sz w:val="20"/>
              </w:rPr>
              <w:t>MoreMMR</w:t>
            </w:r>
            <w:proofErr w:type="spellEnd"/>
          </w:p>
          <w:p w:rsidR="00CA6B31" w:rsidRDefault="00CA6B31">
            <w:pPr>
              <w:pStyle w:val="TableParagraph"/>
              <w:rPr>
                <w:sz w:val="20"/>
              </w:rPr>
            </w:pPr>
            <w:proofErr w:type="spellStart"/>
            <w:r w:rsidRPr="00CA6B31">
              <w:rPr>
                <w:sz w:val="20"/>
              </w:rPr>
              <w:t>Feedless</w:t>
            </w:r>
            <w:proofErr w:type="spellEnd"/>
          </w:p>
          <w:p w:rsidR="00CA6B31" w:rsidRDefault="00CA6B31">
            <w:pPr>
              <w:pStyle w:val="TableParagraph"/>
              <w:rPr>
                <w:sz w:val="20"/>
              </w:rPr>
            </w:pPr>
            <w:r w:rsidRPr="00CA6B31">
              <w:rPr>
                <w:sz w:val="20"/>
              </w:rPr>
              <w:t>GOSU.AI</w:t>
            </w:r>
          </w:p>
          <w:p w:rsidR="00CA6B31" w:rsidRDefault="00CA6B31">
            <w:pPr>
              <w:pStyle w:val="TableParagraph"/>
            </w:pPr>
            <w:proofErr w:type="spellStart"/>
            <w:r w:rsidRPr="00CA6B31">
              <w:rPr>
                <w:sz w:val="20"/>
              </w:rPr>
              <w:t>Pvgna</w:t>
            </w:r>
          </w:p>
          <w:p w:rsidR="00CA6B31" w:rsidRDefault="00CA6B31">
            <w:pPr>
              <w:pStyle w:val="TableParagraph"/>
              <w:rPr>
                <w:sz w:val="20"/>
              </w:rPr>
            </w:pPr>
            <w:r w:rsidRPr="00CA6B31">
              <w:rPr>
                <w:sz w:val="20"/>
              </w:rPr>
              <w:t>Oracle</w:t>
            </w:r>
            <w:proofErr w:type="spellEnd"/>
          </w:p>
        </w:tc>
      </w:tr>
      <w:tr w:rsidR="009A7AB6">
        <w:trPr>
          <w:trHeight w:val="1809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:rsidR="009A7AB6" w:rsidRDefault="00F8249E">
            <w:pPr>
              <w:pStyle w:val="TableParagraph"/>
              <w:spacing w:before="179" w:line="259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Простота в использовании </w:t>
            </w:r>
            <w:r>
              <w:rPr>
                <w:sz w:val="20"/>
              </w:rPr>
              <w:br/>
              <w:t>Постоянное обновление новостей и информации о игре</w:t>
            </w:r>
            <w:r>
              <w:rPr>
                <w:sz w:val="20"/>
              </w:rPr>
              <w:br/>
              <w:t>Хорошая поддержка</w:t>
            </w:r>
            <w:r>
              <w:rPr>
                <w:sz w:val="20"/>
              </w:rPr>
              <w:br/>
              <w:t>Наилучшая информация</w:t>
            </w:r>
          </w:p>
        </w:tc>
      </w:tr>
      <w:tr w:rsidR="009A7AB6">
        <w:trPr>
          <w:trHeight w:val="3475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дефицит,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дешевизна,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уникальность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т.п.)*</w:t>
            </w:r>
            <w:proofErr w:type="gramEnd"/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</w:t>
            </w:r>
          </w:p>
          <w:p w:rsidR="009A7AB6" w:rsidRDefault="00F8249E">
            <w:pPr>
              <w:pStyle w:val="TableParagraph"/>
              <w:spacing w:before="5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востребованность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сравнению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 другими продуктами на рынке, чем обосновывается потенциальная прибыльность бизнеса, насколько будет</w:t>
            </w:r>
          </w:p>
          <w:p w:rsidR="009A7AB6" w:rsidRDefault="00F8249E">
            <w:pPr>
              <w:pStyle w:val="TableParagraph"/>
              <w:spacing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Многие новички, заходя в игру, не понимают, что происходит у них на экране и очень долго не могут разобраться в игре. Моё приложение поможет им освоиться, получить опыт, а так же огромное количество информации и советов.</w:t>
            </w:r>
          </w:p>
        </w:tc>
      </w:tr>
      <w:tr w:rsidR="009A7AB6">
        <w:trPr>
          <w:trHeight w:val="551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21"/>
              <w:ind w:left="14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 w:line="256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параметры, включая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соответствия</w:t>
            </w:r>
          </w:p>
          <w:p w:rsidR="009A7AB6" w:rsidRDefault="00F8249E">
            <w:pPr>
              <w:pStyle w:val="TableParagraph"/>
              <w:spacing w:before="3"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67" w:type="dxa"/>
          </w:tcPr>
          <w:p w:rsidR="009A7AB6" w:rsidRDefault="00CA6B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Простота</w:t>
            </w:r>
            <w:r>
              <w:rPr>
                <w:sz w:val="20"/>
              </w:rPr>
              <w:br/>
              <w:t>Полезность</w:t>
            </w:r>
            <w:r>
              <w:rPr>
                <w:sz w:val="20"/>
              </w:rPr>
              <w:br/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Приводится видение основателя (-лей) </w:t>
            </w:r>
            <w:proofErr w:type="spellStart"/>
            <w:r>
              <w:rPr>
                <w:i/>
                <w:sz w:val="20"/>
              </w:rPr>
              <w:t>стартапа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:rsidR="009A7AB6" w:rsidRDefault="00F8249E">
            <w:pPr>
              <w:pStyle w:val="TableParagraph"/>
              <w:spacing w:before="6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9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2232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преимущества*</w:t>
            </w:r>
          </w:p>
          <w:p w:rsidR="009A7AB6" w:rsidRDefault="009A7AB6">
            <w:pPr>
              <w:pStyle w:val="TableParagraph"/>
              <w:spacing w:before="34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количественных характеристик продукта, которые</w:t>
            </w:r>
          </w:p>
          <w:p w:rsidR="009A7AB6" w:rsidRDefault="00F8249E">
            <w:pPr>
              <w:pStyle w:val="TableParagraph"/>
              <w:spacing w:before="2"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Простота</w:t>
            </w:r>
            <w:r>
              <w:rPr>
                <w:sz w:val="20"/>
              </w:rPr>
              <w:br/>
              <w:t xml:space="preserve">Огромный объём информации </w:t>
            </w:r>
          </w:p>
        </w:tc>
      </w:tr>
      <w:tr w:rsidR="009A7AB6">
        <w:trPr>
          <w:trHeight w:val="2484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Научно-техническое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решение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и/или</w:t>
            </w:r>
          </w:p>
          <w:p w:rsidR="009A7AB6" w:rsidRDefault="00F8249E">
            <w:pPr>
              <w:pStyle w:val="TableParagraph"/>
              <w:spacing w:before="18"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2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368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решений/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результатов, указанных пункте 12, подтверждающие/</w:t>
            </w:r>
          </w:p>
          <w:p w:rsidR="009A7AB6" w:rsidRDefault="00F8249E">
            <w:pPr>
              <w:pStyle w:val="TableParagraph"/>
              <w:spacing w:line="229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обосновывающие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характеристик</w:t>
            </w:r>
          </w:p>
          <w:p w:rsidR="009A7AB6" w:rsidRDefault="00F8249E">
            <w:pPr>
              <w:pStyle w:val="TableParagraph"/>
              <w:spacing w:before="11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обеспечивающих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их </w:t>
            </w: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9A7AB6">
        <w:trPr>
          <w:trHeight w:val="223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TRL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 w:right="5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 кратко,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проработан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z w:val="20"/>
              </w:rPr>
              <w:t>- проект по итогам прохождения</w:t>
            </w:r>
          </w:p>
          <w:p w:rsidR="009A7AB6" w:rsidRDefault="00F8249E">
            <w:pPr>
              <w:pStyle w:val="TableParagraph"/>
              <w:spacing w:before="6"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:rsidR="009A7AB6" w:rsidRDefault="00F8249E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стартап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Концепция</w:t>
            </w:r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9" w:lineRule="auto"/>
              <w:ind w:left="109" w:right="595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заявителя/предприятия*</w:t>
            </w:r>
          </w:p>
        </w:tc>
        <w:tc>
          <w:tcPr>
            <w:tcW w:w="5567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Интернет, реклама у про-игроков,  </w:t>
            </w:r>
            <w:proofErr w:type="spellStart"/>
            <w:r>
              <w:rPr>
                <w:sz w:val="20"/>
              </w:rPr>
              <w:t>соц.сети</w:t>
            </w:r>
            <w:proofErr w:type="spellEnd"/>
          </w:p>
        </w:tc>
      </w:tr>
      <w:tr w:rsidR="009A7AB6">
        <w:trPr>
          <w:trHeight w:val="124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продукта*</w:t>
            </w:r>
          </w:p>
          <w:p w:rsidR="009A7AB6" w:rsidRDefault="009A7AB6">
            <w:pPr>
              <w:pStyle w:val="TableParagraph"/>
              <w:spacing w:before="3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планируется</w:t>
            </w:r>
          </w:p>
          <w:p w:rsidR="009A7AB6" w:rsidRDefault="00F8249E">
            <w:pPr>
              <w:pStyle w:val="TableParagraph"/>
              <w:spacing w:before="9" w:line="24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Телеграмм канал</w:t>
            </w:r>
          </w:p>
        </w:tc>
      </w:tr>
      <w:tr w:rsidR="009A7AB6">
        <w:trPr>
          <w:trHeight w:val="1098"/>
        </w:trPr>
        <w:tc>
          <w:tcPr>
            <w:tcW w:w="668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  <w:tc>
          <w:tcPr>
            <w:tcW w:w="9825" w:type="dxa"/>
            <w:gridSpan w:val="2"/>
          </w:tcPr>
          <w:p w:rsidR="009A7AB6" w:rsidRDefault="00F8249E">
            <w:pPr>
              <w:pStyle w:val="TableParagraph"/>
              <w:spacing w:before="120"/>
              <w:ind w:left="14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проблемы,</w:t>
            </w:r>
          </w:p>
          <w:p w:rsidR="009A7AB6" w:rsidRDefault="00F8249E">
            <w:pPr>
              <w:pStyle w:val="TableParagraph"/>
              <w:spacing w:before="167"/>
              <w:ind w:left="14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стартап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9A7AB6">
        <w:trPr>
          <w:trHeight w:val="993"/>
        </w:trPr>
        <w:tc>
          <w:tcPr>
            <w:tcW w:w="668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проблемы*</w:t>
            </w:r>
          </w:p>
          <w:p w:rsidR="009A7AB6" w:rsidRDefault="009A7AB6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 указанную в пункте 9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Хорошие игроки иногда встречаются с новичками и из-за этого часто проигрывают.</w:t>
            </w:r>
            <w:r>
              <w:rPr>
                <w:sz w:val="20"/>
              </w:rPr>
              <w:br/>
              <w:t>Сама игра очень сложная и для понимания её требуется очень много времени</w:t>
            </w:r>
          </w:p>
        </w:tc>
      </w:tr>
      <w:tr w:rsidR="009A7AB6">
        <w:trPr>
          <w:trHeight w:val="173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(может быть </w:t>
            </w:r>
            <w:proofErr w:type="gramStart"/>
            <w:r>
              <w:rPr>
                <w:b/>
                <w:sz w:val="20"/>
              </w:rPr>
              <w:t>решена)*</w:t>
            </w:r>
            <w:proofErr w:type="gramEnd"/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:rsidR="009A7AB6" w:rsidRDefault="00F8249E">
            <w:pPr>
              <w:pStyle w:val="TableParagraph"/>
              <w:spacing w:line="226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6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стартап</w:t>
            </w:r>
            <w:proofErr w:type="spellEnd"/>
            <w:r>
              <w:rPr>
                <w:i/>
                <w:spacing w:val="-2"/>
                <w:sz w:val="20"/>
              </w:rPr>
              <w:t>-проекта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85%</w:t>
            </w: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0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i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8"/>
        <w:gridCol w:w="5567"/>
      </w:tblGrid>
      <w:tr w:rsidR="009A7AB6">
        <w:trPr>
          <w:trHeight w:val="1984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5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</w:t>
            </w:r>
          </w:p>
          <w:p w:rsidR="009A7AB6" w:rsidRDefault="00F8249E"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использованием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продукции*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61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детально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описать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взаимосвязь между выявленной проблемой и</w:t>
            </w:r>
          </w:p>
          <w:p w:rsidR="009A7AB6" w:rsidRDefault="00F8249E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9,</w:t>
            </w:r>
          </w:p>
          <w:p w:rsidR="009A7AB6" w:rsidRDefault="00F8249E">
            <w:pPr>
              <w:pStyle w:val="TableParagraph"/>
              <w:spacing w:before="20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24)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Желание совершенствоваться в игре и побеждать</w:t>
            </w:r>
            <w:bookmarkStart w:id="0" w:name="_GoBack"/>
            <w:bookmarkEnd w:id="0"/>
          </w:p>
        </w:tc>
      </w:tr>
      <w:tr w:rsidR="009A7AB6">
        <w:trPr>
          <w:trHeight w:val="1240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:rsidR="009A7AB6" w:rsidRDefault="009A7AB6">
            <w:pPr>
              <w:pStyle w:val="TableParagraph"/>
              <w:spacing w:before="37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:rsidR="009A7AB6" w:rsidRDefault="00F8249E">
            <w:pPr>
              <w:pStyle w:val="TableParagraph"/>
              <w:spacing w:before="4" w:line="227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Обучение «чайников»</w:t>
            </w:r>
          </w:p>
        </w:tc>
      </w:tr>
      <w:tr w:rsidR="009A7AB6">
        <w:trPr>
          <w:trHeight w:val="1987"/>
        </w:trPr>
        <w:tc>
          <w:tcPr>
            <w:tcW w:w="668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:rsidR="009A7AB6" w:rsidRDefault="00F8249E">
            <w:pPr>
              <w:pStyle w:val="TableParagraph"/>
              <w:spacing w:line="261" w:lineRule="auto"/>
              <w:ind w:left="109" w:right="1324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бизнеса*</w:t>
            </w:r>
          </w:p>
          <w:p w:rsidR="009A7AB6" w:rsidRDefault="009A7AB6">
            <w:pPr>
              <w:pStyle w:val="TableParagraph"/>
              <w:spacing w:before="15"/>
              <w:rPr>
                <w:i/>
                <w:sz w:val="20"/>
              </w:rPr>
            </w:pPr>
          </w:p>
          <w:p w:rsidR="009A7AB6" w:rsidRDefault="00F8249E">
            <w:pPr>
              <w:pStyle w:val="TableParagraph"/>
              <w:spacing w:line="259" w:lineRule="auto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 сегмента и доли рынка, потенциальные</w:t>
            </w:r>
          </w:p>
          <w:p w:rsidR="009A7AB6" w:rsidRDefault="00F8249E">
            <w:pPr>
              <w:pStyle w:val="TableParagraph"/>
              <w:spacing w:line="261" w:lineRule="auto"/>
              <w:ind w:left="109" w:right="157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:rsidR="009A7AB6" w:rsidRDefault="00F8249E">
            <w:pPr>
              <w:pStyle w:val="TableParagraph"/>
              <w:spacing w:line="224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7.</w:t>
            </w:r>
          </w:p>
        </w:tc>
        <w:tc>
          <w:tcPr>
            <w:tcW w:w="5567" w:type="dxa"/>
          </w:tcPr>
          <w:p w:rsidR="009A7AB6" w:rsidRDefault="002A1E0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</w:tr>
    </w:tbl>
    <w:p w:rsidR="009A7AB6" w:rsidRDefault="00F8249E">
      <w:pPr>
        <w:spacing w:before="241"/>
        <w:ind w:left="790"/>
        <w:rPr>
          <w:b/>
          <w:sz w:val="32"/>
        </w:rPr>
      </w:pPr>
      <w:r>
        <w:rPr>
          <w:b/>
          <w:spacing w:val="-2"/>
          <w:sz w:val="32"/>
        </w:rPr>
        <w:t>ПЛАН ДАЛЬНЕЙШЕГО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sz w:val="32"/>
        </w:rPr>
        <w:t>РАЗВИТИЯ</w:t>
      </w:r>
      <w:r>
        <w:rPr>
          <w:b/>
          <w:spacing w:val="2"/>
          <w:sz w:val="32"/>
        </w:rPr>
        <w:t xml:space="preserve"> </w:t>
      </w:r>
      <w:r>
        <w:rPr>
          <w:b/>
          <w:spacing w:val="-2"/>
          <w:sz w:val="32"/>
        </w:rPr>
        <w:t>СТАРТАП-ПРОЕКТА</w:t>
      </w:r>
    </w:p>
    <w:p w:rsidR="009A7AB6" w:rsidRDefault="00F8249E">
      <w:pPr>
        <w:pStyle w:val="a3"/>
        <w:spacing w:before="7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719328</wp:posOffset>
                </wp:positionH>
                <wp:positionV relativeFrom="paragraph">
                  <wp:posOffset>208935</wp:posOffset>
                </wp:positionV>
                <wp:extent cx="6576059" cy="635635"/>
                <wp:effectExtent l="0" t="0" r="0" b="0"/>
                <wp:wrapTopAndBottom/>
                <wp:docPr id="132" name="Graphic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6059" cy="63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6059" h="635635">
                              <a:moveTo>
                                <a:pt x="6576047" y="6108"/>
                              </a:moveTo>
                              <a:lnTo>
                                <a:pt x="6569964" y="6108"/>
                              </a:lnTo>
                              <a:lnTo>
                                <a:pt x="6569964" y="629412"/>
                              </a:lnTo>
                              <a:lnTo>
                                <a:pt x="6096" y="629412"/>
                              </a:lnTo>
                              <a:lnTo>
                                <a:pt x="6096" y="6108"/>
                              </a:lnTo>
                              <a:lnTo>
                                <a:pt x="0" y="6108"/>
                              </a:lnTo>
                              <a:lnTo>
                                <a:pt x="0" y="629412"/>
                              </a:lnTo>
                              <a:lnTo>
                                <a:pt x="0" y="635508"/>
                              </a:lnTo>
                              <a:lnTo>
                                <a:pt x="6096" y="635508"/>
                              </a:lnTo>
                              <a:lnTo>
                                <a:pt x="6569964" y="635508"/>
                              </a:lnTo>
                              <a:lnTo>
                                <a:pt x="6576047" y="635508"/>
                              </a:lnTo>
                              <a:lnTo>
                                <a:pt x="6576047" y="629412"/>
                              </a:lnTo>
                              <a:lnTo>
                                <a:pt x="6576047" y="6108"/>
                              </a:lnTo>
                              <a:close/>
                            </a:path>
                            <a:path w="6576059" h="635635">
                              <a:moveTo>
                                <a:pt x="6576047" y="0"/>
                              </a:moveTo>
                              <a:lnTo>
                                <a:pt x="65699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6569964" y="6096"/>
                              </a:lnTo>
                              <a:lnTo>
                                <a:pt x="6576047" y="6096"/>
                              </a:lnTo>
                              <a:lnTo>
                                <a:pt x="65760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32FD7" id="Graphic 132" o:spid="_x0000_s1026" style="position:absolute;margin-left:56.65pt;margin-top:16.45pt;width:517.8pt;height:50.0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6059,63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" path="m6576047,6108r-6083,l6569964,629412r-6563868,l6096,6108,,6108,,629412r,6096l6096,635508r6563868,l6576047,635508r,-6096l6576047,6108xem6576047,r-6083,l6096,,,,,6096r6096,l6569964,6096r6083,l6576047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A7AB6" w:rsidRDefault="009A7AB6">
      <w:pPr>
        <w:pStyle w:val="a3"/>
        <w:spacing w:before="65"/>
        <w:rPr>
          <w:b/>
          <w:sz w:val="32"/>
        </w:rPr>
      </w:pPr>
    </w:p>
    <w:p w:rsidR="009A7AB6" w:rsidRDefault="00F8249E">
      <w:pPr>
        <w:ind w:right="341"/>
        <w:jc w:val="center"/>
        <w:rPr>
          <w:b/>
          <w:sz w:val="32"/>
        </w:rPr>
      </w:pPr>
      <w:r>
        <w:rPr>
          <w:b/>
          <w:sz w:val="32"/>
        </w:rPr>
        <w:t>ДОПОЛНИТЕЛЬНО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ПОДАЧИ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ЗАЯВКИ</w:t>
      </w:r>
    </w:p>
    <w:p w:rsidR="009A7AB6" w:rsidRDefault="00F8249E">
      <w:pPr>
        <w:spacing w:before="189"/>
        <w:ind w:right="337"/>
        <w:jc w:val="center"/>
        <w:rPr>
          <w:sz w:val="32"/>
        </w:rPr>
      </w:pPr>
      <w:r>
        <w:rPr>
          <w:b/>
          <w:sz w:val="32"/>
        </w:rPr>
        <w:t>НА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КОНКУРС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СТУДЕНЧЕСКИЙ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СТАРТАП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ОТ</w:t>
      </w:r>
      <w:r>
        <w:rPr>
          <w:b/>
          <w:spacing w:val="-14"/>
          <w:sz w:val="32"/>
        </w:rPr>
        <w:t xml:space="preserve"> </w:t>
      </w:r>
      <w:r>
        <w:rPr>
          <w:b/>
          <w:spacing w:val="-4"/>
          <w:sz w:val="32"/>
        </w:rPr>
        <w:t>ФСИ</w:t>
      </w:r>
      <w:r>
        <w:rPr>
          <w:spacing w:val="-4"/>
          <w:sz w:val="32"/>
        </w:rPr>
        <w:t>:</w:t>
      </w:r>
    </w:p>
    <w:p w:rsidR="009A7AB6" w:rsidRDefault="00F8249E">
      <w:pPr>
        <w:spacing w:before="191"/>
        <w:ind w:left="111"/>
      </w:pPr>
      <w:r>
        <w:t>(подробнее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подаче</w:t>
      </w:r>
      <w:r>
        <w:rPr>
          <w:spacing w:val="-9"/>
        </w:rPr>
        <w:t xml:space="preserve"> </w:t>
      </w:r>
      <w:r>
        <w:t>заявки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6"/>
        </w:rPr>
        <w:t xml:space="preserve"> </w:t>
      </w:r>
      <w:r>
        <w:t>ФСИ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hyperlink r:id="rId11" w:anchor="documentu">
        <w:r>
          <w:rPr>
            <w:color w:val="0462C1"/>
            <w:u w:val="single" w:color="0462C1"/>
          </w:rPr>
          <w:t>https://fasie.ru/programs/programma-studstartup/#documentu</w:t>
        </w:r>
      </w:hyperlink>
      <w:r>
        <w:rPr>
          <w:color w:val="0462C1"/>
          <w:spacing w:val="-5"/>
        </w:rPr>
        <w:t xml:space="preserve"> </w:t>
      </w:r>
      <w:r>
        <w:rPr>
          <w:spacing w:val="-10"/>
        </w:rPr>
        <w:t>)</w:t>
      </w:r>
    </w:p>
    <w:p w:rsidR="009A7AB6" w:rsidRDefault="009A7AB6">
      <w:pPr>
        <w:pStyle w:val="a3"/>
        <w:spacing w:before="6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820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6" w:lineRule="auto"/>
              <w:ind w:left="107" w:right="671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перечня</w:t>
            </w:r>
            <w:r>
              <w:rPr>
                <w:spacing w:val="-10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hyperlink r:id="rId12">
              <w:r>
                <w:rPr>
                  <w:color w:val="0462C1"/>
                  <w:spacing w:val="-2"/>
                  <w:u w:val="single" w:color="0462C1"/>
                </w:rPr>
                <w:t>https://fasie.ru/programs/programma-</w:t>
              </w:r>
            </w:hyperlink>
          </w:p>
          <w:p w:rsidR="009A7AB6" w:rsidRDefault="00E233AA">
            <w:pPr>
              <w:pStyle w:val="TableParagraph"/>
              <w:spacing w:before="3" w:line="252" w:lineRule="exact"/>
              <w:ind w:left="107"/>
            </w:pPr>
            <w:hyperlink r:id="rId13"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start</w:t>
              </w:r>
              <w:proofErr w:type="spellEnd"/>
              <w:r w:rsidR="00F8249E">
                <w:rPr>
                  <w:color w:val="0462C1"/>
                  <w:spacing w:val="-2"/>
                  <w:u w:val="single" w:color="0462C1"/>
                </w:rPr>
                <w:t>/</w:t>
              </w:r>
              <w:proofErr w:type="spellStart"/>
              <w:r w:rsidR="00F8249E">
                <w:rPr>
                  <w:color w:val="0462C1"/>
                  <w:spacing w:val="-2"/>
                  <w:u w:val="single" w:color="0462C1"/>
                </w:rPr>
                <w:t>fokusnye-tematiki.php</w:t>
              </w:r>
              <w:proofErr w:type="spellEnd"/>
            </w:hyperlink>
            <w:r w:rsidR="00F8249E">
              <w:rPr>
                <w:color w:val="0462C1"/>
                <w:spacing w:val="36"/>
              </w:rPr>
              <w:t xml:space="preserve"> </w:t>
            </w:r>
            <w:r w:rsidR="00F8249E">
              <w:rPr>
                <w:spacing w:val="-10"/>
              </w:rPr>
              <w:t>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:rsidR="009A7AB6" w:rsidRDefault="00F8249E">
            <w:pPr>
              <w:pStyle w:val="TableParagraph"/>
              <w:spacing w:before="48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:rsidR="009A7AB6" w:rsidRDefault="00F8249E">
            <w:pPr>
              <w:pStyle w:val="TableParagraph"/>
              <w:spacing w:before="39"/>
              <w:ind w:left="11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9A7AB6">
        <w:trPr>
          <w:trHeight w:val="3225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 w:right="671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:rsidR="009A7AB6" w:rsidRDefault="00F8249E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составе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  <w:p w:rsidR="009A7AB6" w:rsidRDefault="00F8249E">
            <w:pPr>
              <w:pStyle w:val="TableParagraph"/>
              <w:spacing w:before="9" w:line="240" w:lineRule="atLeas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на </w:t>
            </w: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4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32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ресурсов)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:rsidR="009A7AB6" w:rsidRDefault="00F8249E">
            <w:pPr>
              <w:pStyle w:val="TableParagraph"/>
              <w:spacing w:before="10" w:line="240" w:lineRule="atLeast"/>
              <w:ind w:left="107" w:right="32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 том, как может 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9" w:lineRule="auto"/>
              <w:ind w:left="107" w:right="1053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:rsidR="009A7AB6" w:rsidRDefault="00F8249E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может</w:t>
            </w:r>
          </w:p>
          <w:p w:rsidR="009A7AB6" w:rsidRDefault="00F8249E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737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:rsidR="009A7AB6" w:rsidRDefault="00F8249E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:rsidR="009A7AB6" w:rsidRDefault="00F8249E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984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17" w:line="259" w:lineRule="auto"/>
              <w:ind w:left="107" w:right="166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объем всех доходов (вне зависимости от их источника,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например,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выручка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продаж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 т.д.) предприятия на момент выхода 9</w:t>
            </w:r>
          </w:p>
          <w:p w:rsidR="009A7AB6" w:rsidRDefault="00F8249E">
            <w:pPr>
              <w:pStyle w:val="TableParagraph"/>
              <w:spacing w:line="256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:rsidR="009A7AB6" w:rsidRDefault="00F8249E">
            <w:pPr>
              <w:pStyle w:val="TableParagraph"/>
              <w:spacing w:before="5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490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:rsidR="009A7AB6" w:rsidRDefault="00F8249E">
            <w:pPr>
              <w:pStyle w:val="TableParagraph"/>
              <w:spacing w:before="20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предполагаемый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Вами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объем</w:t>
            </w:r>
          </w:p>
          <w:p w:rsidR="009A7AB6" w:rsidRDefault="00F8249E">
            <w:pPr>
              <w:pStyle w:val="TableParagraph"/>
              <w:spacing w:before="17" w:line="259" w:lineRule="auto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всех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:rsidR="009A7AB6" w:rsidRDefault="00F8249E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240"/>
        </w:trPr>
        <w:tc>
          <w:tcPr>
            <w:tcW w:w="4213" w:type="dxa"/>
          </w:tcPr>
          <w:p w:rsidR="009A7AB6" w:rsidRDefault="00F8249E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:rsidR="009A7AB6" w:rsidRDefault="00F8249E">
            <w:pPr>
              <w:pStyle w:val="TableParagraph"/>
              <w:spacing w:before="5" w:line="256" w:lineRule="auto"/>
              <w:ind w:left="107" w:right="6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820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4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:rsidR="009A7AB6" w:rsidRDefault="00F8249E">
            <w:pPr>
              <w:pStyle w:val="TableParagraph"/>
              <w:spacing w:before="89"/>
              <w:ind w:left="11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9A7AB6">
        <w:trPr>
          <w:trHeight w:val="60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1"/>
        </w:trPr>
        <w:tc>
          <w:tcPr>
            <w:tcW w:w="4213" w:type="dxa"/>
          </w:tcPr>
          <w:p w:rsidR="009A7AB6" w:rsidRDefault="00F824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1365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0"/>
              <w:ind w:left="11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:rsidR="009A7AB6" w:rsidRDefault="00F8249E">
            <w:pPr>
              <w:pStyle w:val="TableParagraph"/>
              <w:spacing w:before="166" w:line="259" w:lineRule="auto"/>
              <w:ind w:left="1255" w:right="1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грантовой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9A7AB6">
        <w:trPr>
          <w:trHeight w:val="619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Формирование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  <w:tr w:rsidR="009A7AB6">
        <w:trPr>
          <w:trHeight w:val="61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Функционирование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юридического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лица: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  <w:rPr>
                <w:sz w:val="20"/>
              </w:rPr>
            </w:pPr>
          </w:p>
        </w:tc>
      </w:tr>
    </w:tbl>
    <w:p w:rsidR="009A7AB6" w:rsidRDefault="009A7AB6">
      <w:pPr>
        <w:rPr>
          <w:sz w:val="20"/>
        </w:rPr>
        <w:sectPr w:rsidR="009A7AB6">
          <w:footerReference w:type="default" r:id="rId15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2"/>
        <w:gridCol w:w="1410"/>
        <w:gridCol w:w="1017"/>
        <w:gridCol w:w="2077"/>
        <w:gridCol w:w="2568"/>
        <w:gridCol w:w="154"/>
      </w:tblGrid>
      <w:tr w:rsidR="009A7AB6">
        <w:trPr>
          <w:trHeight w:val="327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Выполнение работ по разработке продукции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использованием</w:t>
            </w:r>
            <w:r>
              <w:rPr>
                <w:spacing w:val="-13"/>
              </w:rPr>
              <w:t xml:space="preserve"> </w:t>
            </w:r>
            <w:r>
              <w:t>результатов научно-технических и технологических</w:t>
            </w:r>
          </w:p>
          <w:p w:rsidR="009A7AB6" w:rsidRDefault="00F8249E">
            <w:pPr>
              <w:pStyle w:val="TableParagraph"/>
              <w:spacing w:line="259" w:lineRule="auto"/>
              <w:ind w:left="107" w:right="671"/>
            </w:pPr>
            <w:r>
              <w:t>исследований</w:t>
            </w:r>
            <w:r>
              <w:rPr>
                <w:spacing w:val="-14"/>
              </w:rPr>
              <w:t xml:space="preserve"> </w:t>
            </w:r>
            <w:r>
              <w:t>(собственных</w:t>
            </w:r>
            <w:r>
              <w:rPr>
                <w:spacing w:val="-14"/>
              </w:rPr>
              <w:t xml:space="preserve"> </w:t>
            </w:r>
            <w:r>
              <w:t>и/или легитимно полученных или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приобретенных),</w:t>
            </w:r>
            <w:r>
              <w:rPr>
                <w:spacing w:val="-12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информацию</w:t>
            </w:r>
            <w:r>
              <w:rPr>
                <w:spacing w:val="-12"/>
              </w:rPr>
              <w:t xml:space="preserve"> </w:t>
            </w:r>
            <w:r>
              <w:t>о создании MVP и (или) доведению продукции до уровня TRL 31 и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</w:pPr>
            <w:r>
              <w:t>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910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>потенциальным</w:t>
            </w:r>
            <w:r>
              <w:rPr>
                <w:spacing w:val="-14"/>
              </w:rPr>
              <w:t xml:space="preserve"> </w:t>
            </w:r>
            <w:r>
              <w:t>покупателем,</w:t>
            </w:r>
            <w:r>
              <w:rPr>
                <w:spacing w:val="-14"/>
              </w:rPr>
              <w:t xml:space="preserve"> </w:t>
            </w:r>
            <w:r>
              <w:t>проверка гипотез, анализ информационных</w:t>
            </w:r>
          </w:p>
          <w:p w:rsidR="009A7AB6" w:rsidRDefault="00F8249E">
            <w:pPr>
              <w:pStyle w:val="TableParagraph"/>
              <w:ind w:left="107"/>
            </w:pPr>
            <w:r>
              <w:t>источников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т.п.):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3"/>
              </w:rPr>
              <w:t xml:space="preserve"> </w:t>
            </w:r>
            <w:r>
              <w:t>производства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:rsidR="009A7AB6" w:rsidRDefault="00F8249E">
            <w:pPr>
              <w:pStyle w:val="TableParagraph"/>
              <w:spacing w:before="54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</w:tr>
      <w:tr w:rsidR="009A7AB6">
        <w:trPr>
          <w:trHeight w:val="619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2455"/>
        </w:trPr>
        <w:tc>
          <w:tcPr>
            <w:tcW w:w="4213" w:type="dxa"/>
            <w:gridSpan w:val="3"/>
          </w:tcPr>
          <w:p w:rsidR="009A7AB6" w:rsidRDefault="00F8249E">
            <w:pPr>
              <w:pStyle w:val="TableParagraph"/>
              <w:spacing w:before="1" w:line="256" w:lineRule="auto"/>
              <w:ind w:left="107"/>
            </w:pPr>
            <w:r>
              <w:t>Источники</w:t>
            </w:r>
            <w:r>
              <w:rPr>
                <w:spacing w:val="-12"/>
              </w:rPr>
              <w:t xml:space="preserve"> </w:t>
            </w:r>
            <w:r>
              <w:t>привлечения</w:t>
            </w:r>
            <w:r>
              <w:rPr>
                <w:spacing w:val="-13"/>
              </w:rPr>
              <w:t xml:space="preserve"> </w:t>
            </w:r>
            <w:r>
              <w:t>ресурсов</w:t>
            </w:r>
            <w:r>
              <w:rPr>
                <w:spacing w:val="-12"/>
              </w:rPr>
              <w:t xml:space="preserve"> </w:t>
            </w:r>
            <w:r>
              <w:t xml:space="preserve">для развития </w:t>
            </w:r>
            <w:proofErr w:type="spellStart"/>
            <w:r>
              <w:t>стартап</w:t>
            </w:r>
            <w:proofErr w:type="spellEnd"/>
            <w:r>
              <w:t>-проекта после</w:t>
            </w:r>
          </w:p>
          <w:p w:rsidR="009A7AB6" w:rsidRDefault="00F8249E">
            <w:pPr>
              <w:pStyle w:val="TableParagraph"/>
              <w:spacing w:before="3"/>
              <w:ind w:left="107"/>
            </w:pPr>
            <w:r>
              <w:t>завершения</w:t>
            </w:r>
            <w:r>
              <w:rPr>
                <w:spacing w:val="-6"/>
              </w:rPr>
              <w:t xml:space="preserve"> </w:t>
            </w:r>
            <w:r>
              <w:t>договора</w:t>
            </w:r>
            <w:r>
              <w:rPr>
                <w:spacing w:val="-5"/>
              </w:rPr>
              <w:t xml:space="preserve"> </w:t>
            </w:r>
            <w:r>
              <w:t>гранта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9A7AB6" w:rsidRDefault="00F8249E">
            <w:pPr>
              <w:pStyle w:val="TableParagraph"/>
              <w:spacing w:before="21" w:line="259" w:lineRule="auto"/>
              <w:ind w:left="107"/>
            </w:pPr>
            <w:r>
              <w:t>обоснование их выбора (</w:t>
            </w:r>
            <w:proofErr w:type="spellStart"/>
            <w:r>
              <w:t>грантовая</w:t>
            </w:r>
            <w:proofErr w:type="spellEnd"/>
            <w:r>
              <w:t xml:space="preserve">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4"/>
              </w:rPr>
              <w:t xml:space="preserve"> </w:t>
            </w:r>
            <w:r>
              <w:t>инновациям или других институтов развития, привлечение кредитных средств,</w:t>
            </w:r>
          </w:p>
          <w:p w:rsidR="009A7AB6" w:rsidRDefault="00F8249E">
            <w:pPr>
              <w:pStyle w:val="TableParagraph"/>
              <w:spacing w:line="252" w:lineRule="exact"/>
              <w:ind w:left="107"/>
            </w:pPr>
            <w:r>
              <w:t>венчурных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др.):</w:t>
            </w:r>
          </w:p>
        </w:tc>
        <w:tc>
          <w:tcPr>
            <w:tcW w:w="5816" w:type="dxa"/>
            <w:gridSpan w:val="4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64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241"/>
              <w:ind w:left="581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9A7AB6">
        <w:trPr>
          <w:trHeight w:val="618"/>
        </w:trPr>
        <w:tc>
          <w:tcPr>
            <w:tcW w:w="10029" w:type="dxa"/>
            <w:gridSpan w:val="7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9A7AB6">
        <w:trPr>
          <w:trHeight w:val="237"/>
        </w:trPr>
        <w:tc>
          <w:tcPr>
            <w:tcW w:w="10029" w:type="dxa"/>
            <w:gridSpan w:val="7"/>
            <w:tcBorders>
              <w:bottom w:val="double" w:sz="4" w:space="0" w:color="000000"/>
            </w:tcBorders>
          </w:tcPr>
          <w:p w:rsidR="009A7AB6" w:rsidRDefault="009A7AB6">
            <w:pPr>
              <w:pStyle w:val="TableParagraph"/>
              <w:rPr>
                <w:sz w:val="1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  <w:tr w:rsidR="009A7AB6">
        <w:trPr>
          <w:trHeight w:val="621"/>
        </w:trPr>
        <w:tc>
          <w:tcPr>
            <w:tcW w:w="10029" w:type="dxa"/>
            <w:gridSpan w:val="7"/>
            <w:tcBorders>
              <w:top w:val="nil"/>
            </w:tcBorders>
          </w:tcPr>
          <w:p w:rsidR="009A7AB6" w:rsidRDefault="00F8249E">
            <w:pPr>
              <w:pStyle w:val="TableParagraph"/>
              <w:spacing w:before="126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(длительность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9A7AB6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9744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:rsidR="009A7AB6" w:rsidRDefault="009A7AB6">
            <w:pPr>
              <w:pStyle w:val="TableParagraph"/>
              <w:rPr>
                <w:sz w:val="6"/>
              </w:rPr>
            </w:pPr>
          </w:p>
        </w:tc>
      </w:tr>
      <w:tr w:rsidR="009A7AB6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1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A7AB6" w:rsidRDefault="00F8249E">
            <w:pPr>
              <w:pStyle w:val="TableParagraph"/>
              <w:spacing w:before="23"/>
              <w:ind w:left="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319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672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427" w:type="dxa"/>
            <w:gridSpan w:val="2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077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2568" w:type="dxa"/>
            <w:tcBorders>
              <w:top w:val="double" w:sz="4" w:space="0" w:color="000000"/>
              <w:left w:val="double" w:sz="4" w:space="0" w:color="000000"/>
              <w:bottom w:val="triple" w:sz="4" w:space="0" w:color="000000"/>
              <w:right w:val="double" w:sz="4" w:space="0" w:color="000000"/>
            </w:tcBorders>
          </w:tcPr>
          <w:p w:rsidR="009A7AB6" w:rsidRDefault="009A7AB6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:rsidR="009A7AB6" w:rsidRDefault="009A7AB6">
            <w:pPr>
              <w:rPr>
                <w:sz w:val="2"/>
                <w:szCs w:val="2"/>
              </w:rPr>
            </w:pPr>
          </w:p>
        </w:tc>
      </w:tr>
    </w:tbl>
    <w:p w:rsidR="009A7AB6" w:rsidRDefault="009A7AB6">
      <w:pPr>
        <w:rPr>
          <w:sz w:val="2"/>
          <w:szCs w:val="2"/>
        </w:rPr>
        <w:sectPr w:rsidR="009A7AB6">
          <w:footerReference w:type="default" r:id="rId16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5814"/>
      </w:tblGrid>
      <w:tr w:rsidR="009A7AB6">
        <w:trPr>
          <w:trHeight w:val="1084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9A7AB6">
        <w:trPr>
          <w:trHeight w:val="619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6"/>
              </w:rPr>
              <w:t xml:space="preserve"> </w:t>
            </w:r>
            <w:r>
              <w:t>взаимодействия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</w:t>
            </w:r>
            <w:r>
              <w:rPr>
                <w:spacing w:val="-6"/>
              </w:rPr>
              <w:t xml:space="preserve"> </w:t>
            </w:r>
            <w:r>
              <w:t>институтами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9A7AB6">
        <w:trPr>
          <w:trHeight w:val="80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Платформа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spacing w:val="-5"/>
                <w:u w:val="single"/>
              </w:rPr>
              <w:t>НТИ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8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166"/>
            </w:pPr>
            <w:r>
              <w:t>Участвовал ли кто-либо из членов проектной</w:t>
            </w:r>
            <w:r>
              <w:rPr>
                <w:spacing w:val="-14"/>
              </w:rPr>
              <w:t xml:space="preserve"> </w:t>
            </w:r>
            <w:r>
              <w:t>команды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 xml:space="preserve">«Акселерационно- образовательных </w:t>
            </w:r>
            <w:proofErr w:type="spellStart"/>
            <w:r>
              <w:t>интенсивах</w:t>
            </w:r>
            <w:proofErr w:type="spellEnd"/>
            <w:r>
              <w:t xml:space="preserve">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636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Участвовал</w:t>
            </w:r>
            <w:r>
              <w:rPr>
                <w:spacing w:val="-8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членов проектной</w:t>
            </w:r>
            <w:r>
              <w:rPr>
                <w:spacing w:val="-9"/>
              </w:rPr>
              <w:t xml:space="preserve"> </w:t>
            </w:r>
            <w:r>
              <w:t>команды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:rsidR="009A7AB6" w:rsidRDefault="00F8249E">
            <w:pPr>
              <w:pStyle w:val="TableParagraph"/>
              <w:spacing w:line="259" w:lineRule="auto"/>
              <w:ind w:left="107"/>
            </w:pPr>
            <w:r>
              <w:t xml:space="preserve">«Диагностика и формирование </w:t>
            </w:r>
            <w:proofErr w:type="spellStart"/>
            <w:r>
              <w:t>компетентностного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094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6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line="367" w:lineRule="exact"/>
              <w:ind w:left="11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9A7AB6">
        <w:trPr>
          <w:trHeight w:val="707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Стартап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1523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образовательных программах повышения</w:t>
            </w:r>
          </w:p>
          <w:p w:rsidR="009A7AB6" w:rsidRDefault="00F8249E">
            <w:pPr>
              <w:pStyle w:val="TableParagraph"/>
              <w:spacing w:line="259" w:lineRule="auto"/>
              <w:ind w:left="107" w:right="82"/>
              <w:rPr>
                <w:b/>
              </w:rPr>
            </w:pPr>
            <w:r>
              <w:rPr>
                <w:b/>
              </w:rPr>
              <w:t>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618"/>
        </w:trPr>
        <w:tc>
          <w:tcPr>
            <w:tcW w:w="10027" w:type="dxa"/>
            <w:gridSpan w:val="2"/>
          </w:tcPr>
          <w:p w:rsidR="009A7AB6" w:rsidRDefault="00F8249E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9A7AB6">
        <w:trPr>
          <w:trHeight w:val="705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 w:right="671"/>
            </w:pPr>
            <w:r>
              <w:t>Номер</w:t>
            </w:r>
            <w:r>
              <w:rPr>
                <w:spacing w:val="-8"/>
              </w:rPr>
              <w:t xml:space="preserve"> </w:t>
            </w:r>
            <w:r>
              <w:t>контракта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8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981"/>
        </w:trPr>
        <w:tc>
          <w:tcPr>
            <w:tcW w:w="4213" w:type="dxa"/>
          </w:tcPr>
          <w:p w:rsidR="009A7AB6" w:rsidRDefault="00F8249E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8"/>
              </w:rPr>
              <w:t xml:space="preserve"> </w:t>
            </w:r>
            <w:r>
              <w:t>лидера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proofErr w:type="spellStart"/>
            <w:r>
              <w:rPr>
                <w:spacing w:val="-2"/>
              </w:rPr>
              <w:t>стартап</w:t>
            </w:r>
            <w:proofErr w:type="spellEnd"/>
            <w:r>
              <w:rPr>
                <w:spacing w:val="-2"/>
              </w:rPr>
              <w:t>»</w:t>
            </w:r>
          </w:p>
        </w:tc>
        <w:tc>
          <w:tcPr>
            <w:tcW w:w="5814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pStyle w:val="a3"/>
        <w:spacing w:before="10"/>
        <w:rPr>
          <w:sz w:val="13"/>
        </w:rPr>
      </w:pPr>
    </w:p>
    <w:p w:rsidR="009A7AB6" w:rsidRDefault="009A7AB6">
      <w:pPr>
        <w:rPr>
          <w:sz w:val="13"/>
        </w:rPr>
        <w:sectPr w:rsidR="009A7AB6">
          <w:footerReference w:type="default" r:id="rId17"/>
          <w:pgSz w:w="11910" w:h="16840"/>
          <w:pgMar w:top="380" w:right="260" w:bottom="280" w:left="880" w:header="0" w:footer="0" w:gutter="0"/>
          <w:cols w:space="720"/>
        </w:sectPr>
      </w:pPr>
    </w:p>
    <w:p w:rsidR="009A7AB6" w:rsidRDefault="009A7AB6">
      <w:pPr>
        <w:pStyle w:val="a3"/>
        <w:rPr>
          <w:sz w:val="22"/>
        </w:rPr>
      </w:pPr>
    </w:p>
    <w:p w:rsidR="009A7AB6" w:rsidRDefault="009A7AB6">
      <w:pPr>
        <w:pStyle w:val="a3"/>
        <w:spacing w:before="5"/>
        <w:rPr>
          <w:sz w:val="22"/>
        </w:rPr>
      </w:pPr>
    </w:p>
    <w:p w:rsidR="009A7AB6" w:rsidRDefault="00F8249E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4"/>
        </w:rPr>
        <w:t xml:space="preserve"> </w:t>
      </w:r>
      <w:r>
        <w:rPr>
          <w:b/>
          <w:i/>
          <w:spacing w:val="-2"/>
        </w:rPr>
        <w:t>проекта:</w:t>
      </w:r>
    </w:p>
    <w:p w:rsidR="009A7AB6" w:rsidRDefault="00F8249E">
      <w:pPr>
        <w:spacing w:before="86"/>
        <w:ind w:left="120"/>
        <w:rPr>
          <w:b/>
          <w:sz w:val="32"/>
        </w:rPr>
      </w:pPr>
      <w:r>
        <w:br w:type="column"/>
      </w:r>
      <w:r>
        <w:rPr>
          <w:b/>
          <w:spacing w:val="-2"/>
          <w:sz w:val="32"/>
        </w:rPr>
        <w:lastRenderedPageBreak/>
        <w:t>КАЛЕНДАРНЫЙ</w:t>
      </w:r>
      <w:r>
        <w:rPr>
          <w:b/>
          <w:spacing w:val="-5"/>
          <w:sz w:val="32"/>
        </w:rPr>
        <w:t xml:space="preserve"> </w:t>
      </w:r>
      <w:r>
        <w:rPr>
          <w:b/>
          <w:spacing w:val="-4"/>
          <w:sz w:val="32"/>
        </w:rPr>
        <w:t>ПЛАН</w:t>
      </w:r>
    </w:p>
    <w:p w:rsidR="009A7AB6" w:rsidRDefault="009A7AB6">
      <w:pPr>
        <w:rPr>
          <w:sz w:val="32"/>
        </w:rPr>
        <w:sectPr w:rsidR="009A7AB6">
          <w:type w:val="continuous"/>
          <w:pgSz w:w="11910" w:h="16840"/>
          <w:pgMar w:top="1040" w:right="260" w:bottom="1580" w:left="880" w:header="0" w:footer="0" w:gutter="0"/>
          <w:cols w:num="2" w:space="720" w:equalWidth="0">
            <w:col w:w="3221" w:space="40"/>
            <w:col w:w="7509"/>
          </w:cols>
        </w:sectPr>
      </w:pPr>
    </w:p>
    <w:p w:rsidR="009A7AB6" w:rsidRDefault="009A7AB6">
      <w:pPr>
        <w:pStyle w:val="a3"/>
        <w:spacing w:before="61"/>
        <w:rPr>
          <w:b/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983"/>
        </w:trPr>
        <w:tc>
          <w:tcPr>
            <w:tcW w:w="684" w:type="dxa"/>
          </w:tcPr>
          <w:p w:rsidR="009A7AB6" w:rsidRDefault="00F8249E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4" w:type="dxa"/>
          </w:tcPr>
          <w:p w:rsidR="009A7AB6" w:rsidRDefault="009A7AB6">
            <w:pPr>
              <w:pStyle w:val="TableParagraph"/>
              <w:spacing w:before="15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spacing w:line="256" w:lineRule="auto"/>
              <w:ind w:left="822" w:right="32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1" w:type="dxa"/>
          </w:tcPr>
          <w:p w:rsidR="009A7AB6" w:rsidRDefault="009A7AB6">
            <w:pPr>
              <w:pStyle w:val="TableParagraph"/>
              <w:spacing w:before="137"/>
              <w:rPr>
                <w:b/>
                <w:sz w:val="20"/>
              </w:rPr>
            </w:pPr>
          </w:p>
          <w:p w:rsidR="009A7AB6" w:rsidRDefault="00F8249E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9A7AB6">
        <w:trPr>
          <w:trHeight w:val="1134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9A7AB6" w:rsidRDefault="009A7AB6">
      <w:pPr>
        <w:sectPr w:rsidR="009A7AB6">
          <w:type w:val="continuous"/>
          <w:pgSz w:w="11910" w:h="16840"/>
          <w:pgMar w:top="1040" w:right="260" w:bottom="1580" w:left="880" w:header="0" w:footer="0" w:gutter="0"/>
          <w:cols w:space="720"/>
        </w:sectPr>
      </w:pPr>
    </w:p>
    <w:p w:rsidR="009A7AB6" w:rsidRDefault="009A7AB6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2"/>
        <w:gridCol w:w="1964"/>
        <w:gridCol w:w="2101"/>
      </w:tblGrid>
      <w:tr w:rsidR="009A7AB6">
        <w:trPr>
          <w:trHeight w:val="1132"/>
        </w:trPr>
        <w:tc>
          <w:tcPr>
            <w:tcW w:w="684" w:type="dxa"/>
          </w:tcPr>
          <w:p w:rsidR="009A7AB6" w:rsidRDefault="009A7AB6">
            <w:pPr>
              <w:pStyle w:val="TableParagraph"/>
              <w:spacing w:before="177"/>
              <w:rPr>
                <w:b/>
              </w:rPr>
            </w:pPr>
          </w:p>
          <w:p w:rsidR="009A7AB6" w:rsidRDefault="00F8249E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  <w:tr w:rsidR="009A7AB6">
        <w:trPr>
          <w:trHeight w:val="510"/>
        </w:trPr>
        <w:tc>
          <w:tcPr>
            <w:tcW w:w="684" w:type="dxa"/>
          </w:tcPr>
          <w:p w:rsidR="009A7AB6" w:rsidRDefault="00F8249E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…</w:t>
            </w:r>
          </w:p>
        </w:tc>
        <w:tc>
          <w:tcPr>
            <w:tcW w:w="4842" w:type="dxa"/>
          </w:tcPr>
          <w:p w:rsidR="009A7AB6" w:rsidRDefault="009A7AB6">
            <w:pPr>
              <w:pStyle w:val="TableParagraph"/>
            </w:pPr>
          </w:p>
        </w:tc>
        <w:tc>
          <w:tcPr>
            <w:tcW w:w="1964" w:type="dxa"/>
          </w:tcPr>
          <w:p w:rsidR="009A7AB6" w:rsidRDefault="009A7AB6">
            <w:pPr>
              <w:pStyle w:val="TableParagraph"/>
            </w:pPr>
          </w:p>
        </w:tc>
        <w:tc>
          <w:tcPr>
            <w:tcW w:w="2101" w:type="dxa"/>
          </w:tcPr>
          <w:p w:rsidR="009A7AB6" w:rsidRDefault="009A7AB6">
            <w:pPr>
              <w:pStyle w:val="TableParagraph"/>
            </w:pPr>
          </w:p>
        </w:tc>
      </w:tr>
    </w:tbl>
    <w:p w:rsidR="00F8249E" w:rsidRDefault="00F8249E"/>
    <w:sectPr w:rsidR="00F8249E">
      <w:footerReference w:type="default" r:id="rId18"/>
      <w:pgSz w:w="11910" w:h="16840"/>
      <w:pgMar w:top="380" w:right="26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AA" w:rsidRDefault="00E233AA">
      <w:r>
        <w:separator/>
      </w:r>
    </w:p>
  </w:endnote>
  <w:endnote w:type="continuationSeparator" w:id="0">
    <w:p w:rsidR="00E233AA" w:rsidRDefault="00E2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B6" w:rsidRDefault="009A7AB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AA" w:rsidRDefault="00E233AA">
      <w:r>
        <w:separator/>
      </w:r>
    </w:p>
  </w:footnote>
  <w:footnote w:type="continuationSeparator" w:id="0">
    <w:p w:rsidR="00E233AA" w:rsidRDefault="00E2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F4"/>
    <w:multiLevelType w:val="multilevel"/>
    <w:tmpl w:val="18B8D42C"/>
    <w:lvl w:ilvl="0">
      <w:start w:val="4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38" w:hanging="16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6">
      <w:numFmt w:val="bullet"/>
      <w:lvlText w:val="•"/>
      <w:lvlJc w:val="left"/>
      <w:pPr>
        <w:ind w:left="7189" w:hanging="1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2" w:hanging="1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795" w:hanging="1642"/>
      </w:pPr>
      <w:rPr>
        <w:rFonts w:hint="default"/>
        <w:lang w:val="ru-RU" w:eastAsia="en-US" w:bidi="ar-SA"/>
      </w:rPr>
    </w:lvl>
  </w:abstractNum>
  <w:abstractNum w:abstractNumId="1" w15:restartNumberingAfterBreak="0">
    <w:nsid w:val="0B23727E"/>
    <w:multiLevelType w:val="multilevel"/>
    <w:tmpl w:val="3A726FB4"/>
    <w:lvl w:ilvl="0">
      <w:start w:val="6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numFmt w:val="bullet"/>
      <w:lvlText w:val="•"/>
      <w:lvlJc w:val="left"/>
      <w:pPr>
        <w:ind w:left="5640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0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0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020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480" w:hanging="1124"/>
      </w:pPr>
      <w:rPr>
        <w:rFonts w:hint="default"/>
        <w:lang w:val="ru-RU" w:eastAsia="en-US" w:bidi="ar-SA"/>
      </w:rPr>
    </w:lvl>
  </w:abstractNum>
  <w:abstractNum w:abstractNumId="2" w15:restartNumberingAfterBreak="0">
    <w:nsid w:val="189A70EE"/>
    <w:multiLevelType w:val="multilevel"/>
    <w:tmpl w:val="CDEA36F2"/>
    <w:lvl w:ilvl="0">
      <w:start w:val="7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13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0130A6"/>
    <w:multiLevelType w:val="multilevel"/>
    <w:tmpl w:val="42A6601C"/>
    <w:lvl w:ilvl="0">
      <w:start w:val="1"/>
      <w:numFmt w:val="upperRoman"/>
      <w:lvlText w:val="%1."/>
      <w:lvlJc w:val="left"/>
      <w:pPr>
        <w:ind w:left="869" w:hanging="19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8" w:hanging="240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6" w:hanging="5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0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1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8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28F2114E"/>
    <w:multiLevelType w:val="multilevel"/>
    <w:tmpl w:val="A3709272"/>
    <w:lvl w:ilvl="0">
      <w:start w:val="1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418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0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22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48" w:hanging="864"/>
      </w:pPr>
      <w:rPr>
        <w:rFonts w:hint="default"/>
        <w:lang w:val="ru-RU" w:eastAsia="en-US" w:bidi="ar-SA"/>
      </w:rPr>
    </w:lvl>
  </w:abstractNum>
  <w:abstractNum w:abstractNumId="5" w15:restartNumberingAfterBreak="0">
    <w:nsid w:val="35C74FA9"/>
    <w:multiLevelType w:val="hybridMultilevel"/>
    <w:tmpl w:val="8E7A7FB2"/>
    <w:lvl w:ilvl="0" w:tplc="6B0643A4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6606E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20EC6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3" w:tplc="68864F3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75A4B6C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5" w:tplc="9196A87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BC0CADB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D7A8E5E2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 w:tplc="ACD02F54">
      <w:numFmt w:val="bullet"/>
      <w:lvlText w:val="•"/>
      <w:lvlJc w:val="left"/>
      <w:pPr>
        <w:ind w:left="80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BD02BC"/>
    <w:multiLevelType w:val="hybridMultilevel"/>
    <w:tmpl w:val="26DE8134"/>
    <w:lvl w:ilvl="0" w:tplc="0CC2C01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05E90F8">
      <w:numFmt w:val="bullet"/>
      <w:lvlText w:val="•"/>
      <w:lvlJc w:val="left"/>
      <w:pPr>
        <w:ind w:left="754" w:hanging="116"/>
      </w:pPr>
      <w:rPr>
        <w:rFonts w:hint="default"/>
        <w:lang w:val="ru-RU" w:eastAsia="en-US" w:bidi="ar-SA"/>
      </w:rPr>
    </w:lvl>
    <w:lvl w:ilvl="2" w:tplc="EC4A853A">
      <w:numFmt w:val="bullet"/>
      <w:lvlText w:val="•"/>
      <w:lvlJc w:val="left"/>
      <w:pPr>
        <w:ind w:left="1288" w:hanging="116"/>
      </w:pPr>
      <w:rPr>
        <w:rFonts w:hint="default"/>
        <w:lang w:val="ru-RU" w:eastAsia="en-US" w:bidi="ar-SA"/>
      </w:rPr>
    </w:lvl>
    <w:lvl w:ilvl="3" w:tplc="81F8694A">
      <w:numFmt w:val="bullet"/>
      <w:lvlText w:val="•"/>
      <w:lvlJc w:val="left"/>
      <w:pPr>
        <w:ind w:left="1822" w:hanging="116"/>
      </w:pPr>
      <w:rPr>
        <w:rFonts w:hint="default"/>
        <w:lang w:val="ru-RU" w:eastAsia="en-US" w:bidi="ar-SA"/>
      </w:rPr>
    </w:lvl>
    <w:lvl w:ilvl="4" w:tplc="B4A824C2">
      <w:numFmt w:val="bullet"/>
      <w:lvlText w:val="•"/>
      <w:lvlJc w:val="left"/>
      <w:pPr>
        <w:ind w:left="2356" w:hanging="116"/>
      </w:pPr>
      <w:rPr>
        <w:rFonts w:hint="default"/>
        <w:lang w:val="ru-RU" w:eastAsia="en-US" w:bidi="ar-SA"/>
      </w:rPr>
    </w:lvl>
    <w:lvl w:ilvl="5" w:tplc="8B94111A">
      <w:numFmt w:val="bullet"/>
      <w:lvlText w:val="•"/>
      <w:lvlJc w:val="left"/>
      <w:pPr>
        <w:ind w:left="2891" w:hanging="116"/>
      </w:pPr>
      <w:rPr>
        <w:rFonts w:hint="default"/>
        <w:lang w:val="ru-RU" w:eastAsia="en-US" w:bidi="ar-SA"/>
      </w:rPr>
    </w:lvl>
    <w:lvl w:ilvl="6" w:tplc="6DC0B830">
      <w:numFmt w:val="bullet"/>
      <w:lvlText w:val="•"/>
      <w:lvlJc w:val="left"/>
      <w:pPr>
        <w:ind w:left="3425" w:hanging="116"/>
      </w:pPr>
      <w:rPr>
        <w:rFonts w:hint="default"/>
        <w:lang w:val="ru-RU" w:eastAsia="en-US" w:bidi="ar-SA"/>
      </w:rPr>
    </w:lvl>
    <w:lvl w:ilvl="7" w:tplc="82E897C4">
      <w:numFmt w:val="bullet"/>
      <w:lvlText w:val="•"/>
      <w:lvlJc w:val="left"/>
      <w:pPr>
        <w:ind w:left="3959" w:hanging="116"/>
      </w:pPr>
      <w:rPr>
        <w:rFonts w:hint="default"/>
        <w:lang w:val="ru-RU" w:eastAsia="en-US" w:bidi="ar-SA"/>
      </w:rPr>
    </w:lvl>
    <w:lvl w:ilvl="8" w:tplc="C6309C12">
      <w:numFmt w:val="bullet"/>
      <w:lvlText w:val="•"/>
      <w:lvlJc w:val="left"/>
      <w:pPr>
        <w:ind w:left="4493" w:hanging="116"/>
      </w:pPr>
      <w:rPr>
        <w:rFonts w:hint="default"/>
        <w:lang w:val="ru-RU" w:eastAsia="en-US" w:bidi="ar-SA"/>
      </w:rPr>
    </w:lvl>
  </w:abstractNum>
  <w:abstractNum w:abstractNumId="7" w15:restartNumberingAfterBreak="0">
    <w:nsid w:val="6D367719"/>
    <w:multiLevelType w:val="multilevel"/>
    <w:tmpl w:val="9022EA60"/>
    <w:lvl w:ilvl="0">
      <w:start w:val="1"/>
      <w:numFmt w:val="decimal"/>
      <w:lvlText w:val="%1."/>
      <w:lvlJc w:val="left"/>
      <w:pPr>
        <w:ind w:left="111" w:hanging="2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461"/>
      </w:pPr>
      <w:rPr>
        <w:rFonts w:hint="default"/>
        <w:lang w:val="ru-RU" w:eastAsia="en-US" w:bidi="ar-SA"/>
      </w:rPr>
    </w:lvl>
  </w:abstractNum>
  <w:abstractNum w:abstractNumId="8" w15:restartNumberingAfterBreak="0">
    <w:nsid w:val="705F2A4D"/>
    <w:multiLevelType w:val="hybridMultilevel"/>
    <w:tmpl w:val="0B6A3100"/>
    <w:lvl w:ilvl="0" w:tplc="4430580E">
      <w:start w:val="1"/>
      <w:numFmt w:val="upperRoman"/>
      <w:lvlText w:val="%1."/>
      <w:lvlJc w:val="left"/>
      <w:pPr>
        <w:ind w:left="6000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1" w:tplc="A5E48F20">
      <w:numFmt w:val="bullet"/>
      <w:lvlText w:val="•"/>
      <w:lvlJc w:val="left"/>
      <w:pPr>
        <w:ind w:left="6840" w:hanging="288"/>
      </w:pPr>
      <w:rPr>
        <w:rFonts w:hint="default"/>
        <w:lang w:val="ru-RU" w:eastAsia="en-US" w:bidi="ar-SA"/>
      </w:rPr>
    </w:lvl>
    <w:lvl w:ilvl="2" w:tplc="2C0AC69E">
      <w:numFmt w:val="bullet"/>
      <w:lvlText w:val="•"/>
      <w:lvlJc w:val="left"/>
      <w:pPr>
        <w:ind w:left="7680" w:hanging="288"/>
      </w:pPr>
      <w:rPr>
        <w:rFonts w:hint="default"/>
        <w:lang w:val="ru-RU" w:eastAsia="en-US" w:bidi="ar-SA"/>
      </w:rPr>
    </w:lvl>
    <w:lvl w:ilvl="3" w:tplc="126AEAE0">
      <w:numFmt w:val="bullet"/>
      <w:lvlText w:val="•"/>
      <w:lvlJc w:val="left"/>
      <w:pPr>
        <w:ind w:left="8520" w:hanging="288"/>
      </w:pPr>
      <w:rPr>
        <w:rFonts w:hint="default"/>
        <w:lang w:val="ru-RU" w:eastAsia="en-US" w:bidi="ar-SA"/>
      </w:rPr>
    </w:lvl>
    <w:lvl w:ilvl="4" w:tplc="24EE05BC">
      <w:numFmt w:val="bullet"/>
      <w:lvlText w:val="•"/>
      <w:lvlJc w:val="left"/>
      <w:pPr>
        <w:ind w:left="9360" w:hanging="288"/>
      </w:pPr>
      <w:rPr>
        <w:rFonts w:hint="default"/>
        <w:lang w:val="ru-RU" w:eastAsia="en-US" w:bidi="ar-SA"/>
      </w:rPr>
    </w:lvl>
    <w:lvl w:ilvl="5" w:tplc="7E3E8ED8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6" w:tplc="90742664">
      <w:numFmt w:val="bullet"/>
      <w:lvlText w:val="•"/>
      <w:lvlJc w:val="left"/>
      <w:pPr>
        <w:ind w:left="11040" w:hanging="288"/>
      </w:pPr>
      <w:rPr>
        <w:rFonts w:hint="default"/>
        <w:lang w:val="ru-RU" w:eastAsia="en-US" w:bidi="ar-SA"/>
      </w:rPr>
    </w:lvl>
    <w:lvl w:ilvl="7" w:tplc="145EA32A">
      <w:numFmt w:val="bullet"/>
      <w:lvlText w:val="•"/>
      <w:lvlJc w:val="left"/>
      <w:pPr>
        <w:ind w:left="11880" w:hanging="288"/>
      </w:pPr>
      <w:rPr>
        <w:rFonts w:hint="default"/>
        <w:lang w:val="ru-RU" w:eastAsia="en-US" w:bidi="ar-SA"/>
      </w:rPr>
    </w:lvl>
    <w:lvl w:ilvl="8" w:tplc="0108E9EE">
      <w:numFmt w:val="bullet"/>
      <w:lvlText w:val="•"/>
      <w:lvlJc w:val="left"/>
      <w:pPr>
        <w:ind w:left="12720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3CD5021"/>
    <w:multiLevelType w:val="multilevel"/>
    <w:tmpl w:val="0562EFFA"/>
    <w:lvl w:ilvl="0">
      <w:start w:val="5"/>
      <w:numFmt w:val="decimal"/>
      <w:lvlText w:val="%1"/>
      <w:lvlJc w:val="left"/>
      <w:pPr>
        <w:ind w:left="13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0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numFmt w:val="bullet"/>
      <w:lvlText w:val="•"/>
      <w:lvlJc w:val="left"/>
      <w:pPr>
        <w:ind w:left="4382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3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4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7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0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38" w:hanging="864"/>
      </w:pPr>
      <w:rPr>
        <w:rFonts w:hint="default"/>
        <w:lang w:val="ru-RU" w:eastAsia="en-US" w:bidi="ar-SA"/>
      </w:rPr>
    </w:lvl>
  </w:abstractNum>
  <w:abstractNum w:abstractNumId="10" w15:restartNumberingAfterBreak="0">
    <w:nsid w:val="7F194445"/>
    <w:multiLevelType w:val="multilevel"/>
    <w:tmpl w:val="FDFAE30E"/>
    <w:lvl w:ilvl="0">
      <w:start w:val="1"/>
      <w:numFmt w:val="decimal"/>
      <w:lvlText w:val="%1."/>
      <w:lvlJc w:val="left"/>
      <w:pPr>
        <w:ind w:left="339" w:hanging="2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0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36" w:hanging="7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70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0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19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99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7FC87735"/>
    <w:multiLevelType w:val="multilevel"/>
    <w:tmpl w:val="1F0EC126"/>
    <w:lvl w:ilvl="0">
      <w:start w:val="3"/>
      <w:numFmt w:val="decimal"/>
      <w:lvlText w:val="%1"/>
      <w:lvlJc w:val="left"/>
      <w:pPr>
        <w:ind w:left="1261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8" w:hanging="11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38" w:hanging="1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3"/>
        <w:szCs w:val="33"/>
        <w:lang w:val="ru-RU" w:eastAsia="en-US" w:bidi="ar-SA"/>
      </w:rPr>
    </w:lvl>
    <w:lvl w:ilvl="5">
      <w:numFmt w:val="bullet"/>
      <w:lvlText w:val="•"/>
      <w:lvlJc w:val="left"/>
      <w:pPr>
        <w:ind w:left="6350" w:hanging="1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0" w:hanging="1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70" w:hanging="1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180" w:hanging="13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B6"/>
    <w:rsid w:val="002A1E08"/>
    <w:rsid w:val="00356456"/>
    <w:rsid w:val="0042167C"/>
    <w:rsid w:val="008128BB"/>
    <w:rsid w:val="009A7AB6"/>
    <w:rsid w:val="00CA6B31"/>
    <w:rsid w:val="00CB05B0"/>
    <w:rsid w:val="00E233AA"/>
    <w:rsid w:val="00F8249E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BE12"/>
  <w15:docId w15:val="{3371B42D-9309-4BFD-856F-0787D8D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Title"/>
    <w:basedOn w:val="a"/>
    <w:uiPriority w:val="1"/>
    <w:qFormat/>
    <w:pPr>
      <w:spacing w:before="75"/>
      <w:ind w:left="348" w:right="358" w:firstLine="1"/>
      <w:jc w:val="center"/>
    </w:pPr>
    <w:rPr>
      <w:b/>
      <w:bCs/>
      <w:sz w:val="33"/>
      <w:szCs w:val="33"/>
    </w:rPr>
  </w:style>
  <w:style w:type="paragraph" w:styleId="a5">
    <w:name w:val="List Paragraph"/>
    <w:basedOn w:val="a"/>
    <w:uiPriority w:val="1"/>
    <w:qFormat/>
    <w:pPr>
      <w:ind w:left="138" w:firstLine="5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fasie.ru/programs/programma-start/fokusnye-tematiki.php" TargetMode="Externa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asie.ru/programs/programma-start/fokusnye-tematiki.php" TargetMode="Externa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ie.ru/programs/programma-studstartu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2023-11-10T08:21:00Z</dcterms:created>
  <dcterms:modified xsi:type="dcterms:W3CDTF">2023-11-22T16:33:00Z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2023-11-10T00:00:00Z</vt:filetime>
  </property>
  <property fmtid="{D5CDD505-2E9C-101B-9397-08002B2CF9AE}" pid="4" name="Producer">
    <vt:lpwstr>iTextSharp™ 5.4.4 ©2000-2013 1T3XT BVBA (AGPL-version)</vt:lpwstr>
  </property>
</Properties>
</file>